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57B" w:rsidRDefault="00C87D59" w:rsidP="00B67D4E">
      <w:pPr>
        <w:spacing w:after="0"/>
        <w:jc w:val="center"/>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extent cx="1098550" cy="1390321"/>
            <wp:effectExtent l="19050" t="0" r="6350" b="0"/>
            <wp:docPr id="1" name="Рисунок 1" descr="H:\Люда\Геральдика\Герб Шилки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Люда\Геральдика\Герб Шилки 1.bmp"/>
                    <pic:cNvPicPr>
                      <a:picLocks noChangeAspect="1" noChangeArrowheads="1"/>
                    </pic:cNvPicPr>
                  </pic:nvPicPr>
                  <pic:blipFill>
                    <a:blip r:embed="rId6"/>
                    <a:srcRect/>
                    <a:stretch>
                      <a:fillRect/>
                    </a:stretch>
                  </pic:blipFill>
                  <pic:spPr bwMode="auto">
                    <a:xfrm>
                      <a:off x="0" y="0"/>
                      <a:ext cx="1102459" cy="1395268"/>
                    </a:xfrm>
                    <a:prstGeom prst="rect">
                      <a:avLst/>
                    </a:prstGeom>
                    <a:noFill/>
                    <a:ln w="9525">
                      <a:noFill/>
                      <a:miter lim="800000"/>
                      <a:headEnd/>
                      <a:tailEnd/>
                    </a:ln>
                  </pic:spPr>
                </pic:pic>
              </a:graphicData>
            </a:graphic>
          </wp:inline>
        </w:drawing>
      </w:r>
    </w:p>
    <w:p w:rsidR="00C87D59" w:rsidRDefault="00C87D59" w:rsidP="00B67D4E">
      <w:pPr>
        <w:spacing w:after="0"/>
        <w:jc w:val="center"/>
        <w:rPr>
          <w:rFonts w:ascii="Times New Roman" w:hAnsi="Times New Roman" w:cs="Times New Roman"/>
          <w:b/>
          <w:sz w:val="28"/>
          <w:szCs w:val="28"/>
        </w:rPr>
      </w:pPr>
    </w:p>
    <w:p w:rsidR="00B67D4E" w:rsidRDefault="007C557B" w:rsidP="00B67D4E">
      <w:pPr>
        <w:spacing w:after="0"/>
        <w:jc w:val="center"/>
        <w:rPr>
          <w:rFonts w:ascii="Times New Roman" w:hAnsi="Times New Roman" w:cs="Times New Roman"/>
          <w:b/>
          <w:sz w:val="28"/>
          <w:szCs w:val="28"/>
        </w:rPr>
      </w:pPr>
      <w:r>
        <w:rPr>
          <w:rFonts w:ascii="Times New Roman" w:hAnsi="Times New Roman" w:cs="Times New Roman"/>
          <w:b/>
          <w:sz w:val="28"/>
          <w:szCs w:val="28"/>
        </w:rPr>
        <w:t>Администрация</w:t>
      </w:r>
      <w:r w:rsidR="00B67D4E">
        <w:rPr>
          <w:rFonts w:ascii="Times New Roman" w:hAnsi="Times New Roman" w:cs="Times New Roman"/>
          <w:b/>
          <w:sz w:val="28"/>
          <w:szCs w:val="28"/>
        </w:rPr>
        <w:t xml:space="preserve"> муниципального района </w:t>
      </w:r>
    </w:p>
    <w:p w:rsidR="00691CA9" w:rsidRDefault="00B67D4E" w:rsidP="00B67D4E">
      <w:pPr>
        <w:spacing w:after="0"/>
        <w:jc w:val="center"/>
        <w:rPr>
          <w:rFonts w:ascii="Times New Roman" w:hAnsi="Times New Roman" w:cs="Times New Roman"/>
          <w:b/>
          <w:sz w:val="28"/>
          <w:szCs w:val="28"/>
        </w:rPr>
      </w:pPr>
      <w:r>
        <w:rPr>
          <w:rFonts w:ascii="Times New Roman" w:hAnsi="Times New Roman" w:cs="Times New Roman"/>
          <w:b/>
          <w:sz w:val="28"/>
          <w:szCs w:val="28"/>
        </w:rPr>
        <w:t>«Шилкинский район»</w:t>
      </w:r>
    </w:p>
    <w:p w:rsidR="007C557B" w:rsidRDefault="007C557B" w:rsidP="00B67D4E">
      <w:pPr>
        <w:spacing w:after="0"/>
        <w:jc w:val="center"/>
        <w:rPr>
          <w:rFonts w:ascii="Times New Roman" w:hAnsi="Times New Roman" w:cs="Times New Roman"/>
          <w:b/>
          <w:sz w:val="28"/>
          <w:szCs w:val="28"/>
        </w:rPr>
      </w:pPr>
    </w:p>
    <w:p w:rsidR="007C557B" w:rsidRDefault="007C557B" w:rsidP="00B67D4E">
      <w:pPr>
        <w:spacing w:after="0"/>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B67D4E" w:rsidRDefault="00B67D4E" w:rsidP="00B67D4E">
      <w:pPr>
        <w:spacing w:after="0"/>
        <w:jc w:val="center"/>
        <w:rPr>
          <w:rFonts w:ascii="Times New Roman" w:hAnsi="Times New Roman" w:cs="Times New Roman"/>
          <w:b/>
          <w:sz w:val="28"/>
          <w:szCs w:val="28"/>
        </w:rPr>
      </w:pPr>
    </w:p>
    <w:p w:rsidR="00B67D4E" w:rsidRDefault="00727599" w:rsidP="00B67D4E">
      <w:pPr>
        <w:spacing w:after="0"/>
        <w:rPr>
          <w:rFonts w:ascii="Times New Roman" w:hAnsi="Times New Roman" w:cs="Times New Roman"/>
          <w:b/>
          <w:sz w:val="28"/>
          <w:szCs w:val="28"/>
        </w:rPr>
      </w:pPr>
      <w:r>
        <w:rPr>
          <w:rFonts w:ascii="Times New Roman" w:hAnsi="Times New Roman" w:cs="Times New Roman"/>
          <w:b/>
          <w:sz w:val="28"/>
          <w:szCs w:val="28"/>
        </w:rPr>
        <w:t>о</w:t>
      </w:r>
      <w:r w:rsidR="00B67D4E">
        <w:rPr>
          <w:rFonts w:ascii="Times New Roman" w:hAnsi="Times New Roman" w:cs="Times New Roman"/>
          <w:b/>
          <w:sz w:val="28"/>
          <w:szCs w:val="28"/>
        </w:rPr>
        <w:t xml:space="preserve">т </w:t>
      </w:r>
      <w:r w:rsidR="00C839DD">
        <w:rPr>
          <w:rFonts w:ascii="Times New Roman" w:hAnsi="Times New Roman" w:cs="Times New Roman"/>
          <w:b/>
          <w:sz w:val="28"/>
          <w:szCs w:val="28"/>
        </w:rPr>
        <w:t xml:space="preserve">12 апреля </w:t>
      </w:r>
      <w:r w:rsidR="00B67D4E">
        <w:rPr>
          <w:rFonts w:ascii="Times New Roman" w:hAnsi="Times New Roman" w:cs="Times New Roman"/>
          <w:b/>
          <w:sz w:val="28"/>
          <w:szCs w:val="28"/>
        </w:rPr>
        <w:t>20</w:t>
      </w:r>
      <w:r w:rsidR="00C839DD">
        <w:rPr>
          <w:rFonts w:ascii="Times New Roman" w:hAnsi="Times New Roman" w:cs="Times New Roman"/>
          <w:b/>
          <w:sz w:val="28"/>
          <w:szCs w:val="28"/>
        </w:rPr>
        <w:t>12</w:t>
      </w:r>
      <w:r w:rsidR="00B67D4E">
        <w:rPr>
          <w:rFonts w:ascii="Times New Roman" w:hAnsi="Times New Roman" w:cs="Times New Roman"/>
          <w:b/>
          <w:sz w:val="28"/>
          <w:szCs w:val="28"/>
        </w:rPr>
        <w:t>г.                                                                   №</w:t>
      </w:r>
      <w:r w:rsidR="00C839DD">
        <w:rPr>
          <w:rFonts w:ascii="Times New Roman" w:hAnsi="Times New Roman" w:cs="Times New Roman"/>
          <w:b/>
          <w:sz w:val="28"/>
          <w:szCs w:val="28"/>
        </w:rPr>
        <w:t>489</w:t>
      </w:r>
    </w:p>
    <w:p w:rsidR="00B67D4E" w:rsidRDefault="00B67D4E" w:rsidP="00B67D4E">
      <w:pPr>
        <w:spacing w:after="0"/>
        <w:rPr>
          <w:rFonts w:ascii="Times New Roman" w:hAnsi="Times New Roman" w:cs="Times New Roman"/>
          <w:b/>
          <w:sz w:val="28"/>
          <w:szCs w:val="28"/>
        </w:rPr>
      </w:pPr>
    </w:p>
    <w:p w:rsidR="00B67D4E" w:rsidRDefault="00B67D4E" w:rsidP="00B67D4E">
      <w:pPr>
        <w:spacing w:after="0"/>
        <w:rPr>
          <w:rFonts w:ascii="Times New Roman" w:hAnsi="Times New Roman" w:cs="Times New Roman"/>
          <w:b/>
          <w:sz w:val="28"/>
          <w:szCs w:val="28"/>
        </w:rPr>
      </w:pPr>
      <w:r>
        <w:rPr>
          <w:rFonts w:ascii="Times New Roman" w:hAnsi="Times New Roman" w:cs="Times New Roman"/>
          <w:b/>
          <w:sz w:val="28"/>
          <w:szCs w:val="28"/>
        </w:rPr>
        <w:t xml:space="preserve">Об утверждении стандартов качества </w:t>
      </w:r>
    </w:p>
    <w:p w:rsidR="00B67D4E" w:rsidRDefault="00B67D4E" w:rsidP="00B67D4E">
      <w:pPr>
        <w:spacing w:after="0"/>
        <w:rPr>
          <w:rFonts w:ascii="Times New Roman" w:hAnsi="Times New Roman" w:cs="Times New Roman"/>
          <w:b/>
          <w:sz w:val="28"/>
          <w:szCs w:val="28"/>
        </w:rPr>
      </w:pPr>
      <w:r>
        <w:rPr>
          <w:rFonts w:ascii="Times New Roman" w:hAnsi="Times New Roman" w:cs="Times New Roman"/>
          <w:b/>
          <w:sz w:val="28"/>
          <w:szCs w:val="28"/>
        </w:rPr>
        <w:t>оказания муниципальных услуг в области культуры</w:t>
      </w:r>
    </w:p>
    <w:p w:rsidR="00B67D4E" w:rsidRDefault="00B67D4E" w:rsidP="00B67D4E">
      <w:pPr>
        <w:spacing w:after="0"/>
        <w:rPr>
          <w:rFonts w:ascii="Times New Roman" w:hAnsi="Times New Roman" w:cs="Times New Roman"/>
          <w:b/>
          <w:sz w:val="28"/>
          <w:szCs w:val="28"/>
        </w:rPr>
      </w:pPr>
    </w:p>
    <w:p w:rsidR="00B67D4E" w:rsidRDefault="00B67D4E" w:rsidP="00B67D4E">
      <w:pPr>
        <w:spacing w:after="0"/>
        <w:rPr>
          <w:rFonts w:ascii="Times New Roman" w:hAnsi="Times New Roman" w:cs="Times New Roman"/>
          <w:sz w:val="28"/>
          <w:szCs w:val="28"/>
        </w:rPr>
      </w:pPr>
      <w:r>
        <w:rPr>
          <w:rFonts w:ascii="Times New Roman" w:hAnsi="Times New Roman" w:cs="Times New Roman"/>
          <w:sz w:val="28"/>
          <w:szCs w:val="28"/>
        </w:rPr>
        <w:tab/>
      </w:r>
      <w:r w:rsidR="007C557B">
        <w:rPr>
          <w:rFonts w:ascii="Times New Roman" w:hAnsi="Times New Roman" w:cs="Times New Roman"/>
          <w:sz w:val="28"/>
          <w:szCs w:val="28"/>
        </w:rPr>
        <w:t>В</w:t>
      </w:r>
      <w:r>
        <w:rPr>
          <w:rFonts w:ascii="Times New Roman" w:hAnsi="Times New Roman" w:cs="Times New Roman"/>
          <w:sz w:val="28"/>
          <w:szCs w:val="28"/>
        </w:rPr>
        <w:t xml:space="preserve"> целях </w:t>
      </w:r>
      <w:r w:rsidR="007C557B">
        <w:rPr>
          <w:rFonts w:ascii="Times New Roman" w:hAnsi="Times New Roman" w:cs="Times New Roman"/>
          <w:sz w:val="28"/>
          <w:szCs w:val="28"/>
        </w:rPr>
        <w:t xml:space="preserve"> проведения административной реформы, снижения административных барьеров, </w:t>
      </w:r>
      <w:r>
        <w:rPr>
          <w:rFonts w:ascii="Times New Roman" w:hAnsi="Times New Roman" w:cs="Times New Roman"/>
          <w:sz w:val="28"/>
          <w:szCs w:val="28"/>
        </w:rPr>
        <w:t xml:space="preserve">повышения качества </w:t>
      </w:r>
      <w:r w:rsidR="007C557B">
        <w:rPr>
          <w:rFonts w:ascii="Times New Roman" w:hAnsi="Times New Roman" w:cs="Times New Roman"/>
          <w:sz w:val="28"/>
          <w:szCs w:val="28"/>
        </w:rPr>
        <w:t xml:space="preserve"> и доступности</w:t>
      </w:r>
      <w:r>
        <w:rPr>
          <w:rFonts w:ascii="Times New Roman" w:hAnsi="Times New Roman" w:cs="Times New Roman"/>
          <w:sz w:val="28"/>
          <w:szCs w:val="28"/>
        </w:rPr>
        <w:t xml:space="preserve"> муниципальных услуг в области культуры населению муниципального района «Шилкинский район», повышения эффективности использования средств бюджета муниципального района «Шилкинский район», </w:t>
      </w:r>
      <w:r w:rsidR="007C557B">
        <w:rPr>
          <w:rFonts w:ascii="Times New Roman" w:hAnsi="Times New Roman" w:cs="Times New Roman"/>
          <w:sz w:val="28"/>
          <w:szCs w:val="28"/>
        </w:rPr>
        <w:t xml:space="preserve">в соответствии со ст.29 Устава муниципального района «Шилкинский район» </w:t>
      </w:r>
      <w:r>
        <w:rPr>
          <w:rFonts w:ascii="Times New Roman" w:hAnsi="Times New Roman" w:cs="Times New Roman"/>
          <w:sz w:val="28"/>
          <w:szCs w:val="28"/>
        </w:rPr>
        <w:t xml:space="preserve">администрация </w:t>
      </w:r>
    </w:p>
    <w:p w:rsidR="00B67D4E" w:rsidRDefault="00B67D4E" w:rsidP="00B67D4E">
      <w:pPr>
        <w:spacing w:after="0"/>
        <w:jc w:val="center"/>
        <w:rPr>
          <w:rFonts w:ascii="Times New Roman" w:hAnsi="Times New Roman" w:cs="Times New Roman"/>
          <w:b/>
          <w:sz w:val="28"/>
          <w:szCs w:val="28"/>
        </w:rPr>
      </w:pPr>
      <w:r>
        <w:rPr>
          <w:rFonts w:ascii="Times New Roman" w:hAnsi="Times New Roman" w:cs="Times New Roman"/>
          <w:b/>
          <w:sz w:val="28"/>
          <w:szCs w:val="28"/>
        </w:rPr>
        <w:t>постановляет:</w:t>
      </w:r>
    </w:p>
    <w:p w:rsidR="00B67D4E" w:rsidRDefault="00B67D4E" w:rsidP="00B67D4E">
      <w:pPr>
        <w:pStyle w:val="a3"/>
        <w:numPr>
          <w:ilvl w:val="0"/>
          <w:numId w:val="1"/>
        </w:numPr>
        <w:spacing w:after="0"/>
        <w:rPr>
          <w:rFonts w:ascii="Times New Roman" w:hAnsi="Times New Roman" w:cs="Times New Roman"/>
          <w:sz w:val="28"/>
          <w:szCs w:val="28"/>
        </w:rPr>
      </w:pPr>
      <w:r>
        <w:rPr>
          <w:rFonts w:ascii="Times New Roman" w:hAnsi="Times New Roman" w:cs="Times New Roman"/>
          <w:sz w:val="28"/>
          <w:szCs w:val="28"/>
        </w:rPr>
        <w:t>Утвердить стандарты качества оказания муниципальных услуг в области культуры. (Приложение №1)</w:t>
      </w:r>
    </w:p>
    <w:p w:rsidR="00B67D4E" w:rsidRDefault="00B67D4E" w:rsidP="00B67D4E">
      <w:pPr>
        <w:pStyle w:val="a3"/>
        <w:numPr>
          <w:ilvl w:val="0"/>
          <w:numId w:val="1"/>
        </w:numPr>
        <w:spacing w:after="0"/>
        <w:rPr>
          <w:rFonts w:ascii="Times New Roman" w:hAnsi="Times New Roman" w:cs="Times New Roman"/>
          <w:sz w:val="28"/>
          <w:szCs w:val="28"/>
        </w:rPr>
      </w:pPr>
      <w:r>
        <w:rPr>
          <w:rFonts w:ascii="Times New Roman" w:hAnsi="Times New Roman" w:cs="Times New Roman"/>
          <w:sz w:val="28"/>
          <w:szCs w:val="28"/>
        </w:rPr>
        <w:t>Утвердить стандарт качества оказания муниципальной услуги «</w:t>
      </w:r>
      <w:r w:rsidR="007C557B">
        <w:rPr>
          <w:rFonts w:ascii="Times New Roman" w:hAnsi="Times New Roman" w:cs="Times New Roman"/>
          <w:sz w:val="28"/>
          <w:szCs w:val="28"/>
        </w:rPr>
        <w:t>О</w:t>
      </w:r>
      <w:r>
        <w:rPr>
          <w:rFonts w:ascii="Times New Roman" w:hAnsi="Times New Roman" w:cs="Times New Roman"/>
          <w:sz w:val="28"/>
          <w:szCs w:val="28"/>
        </w:rPr>
        <w:t>рганизаци</w:t>
      </w:r>
      <w:r w:rsidR="007C557B">
        <w:rPr>
          <w:rFonts w:ascii="Times New Roman" w:hAnsi="Times New Roman" w:cs="Times New Roman"/>
          <w:sz w:val="28"/>
          <w:szCs w:val="28"/>
        </w:rPr>
        <w:t>я</w:t>
      </w:r>
      <w:r>
        <w:rPr>
          <w:rFonts w:ascii="Times New Roman" w:hAnsi="Times New Roman" w:cs="Times New Roman"/>
          <w:sz w:val="28"/>
          <w:szCs w:val="28"/>
        </w:rPr>
        <w:t xml:space="preserve"> досуга </w:t>
      </w:r>
      <w:r w:rsidR="007C557B">
        <w:rPr>
          <w:rFonts w:ascii="Times New Roman" w:hAnsi="Times New Roman" w:cs="Times New Roman"/>
          <w:sz w:val="28"/>
          <w:szCs w:val="28"/>
        </w:rPr>
        <w:t>на базе учреждений и организаций культуры</w:t>
      </w:r>
      <w:r>
        <w:rPr>
          <w:rFonts w:ascii="Times New Roman" w:hAnsi="Times New Roman" w:cs="Times New Roman"/>
          <w:sz w:val="28"/>
          <w:szCs w:val="28"/>
        </w:rPr>
        <w:t>». (Приложение №2)</w:t>
      </w:r>
    </w:p>
    <w:p w:rsidR="00B67D4E" w:rsidRDefault="00B67D4E" w:rsidP="00B67D4E">
      <w:pPr>
        <w:pStyle w:val="a3"/>
        <w:numPr>
          <w:ilvl w:val="0"/>
          <w:numId w:val="1"/>
        </w:numPr>
        <w:spacing w:after="0"/>
        <w:rPr>
          <w:rFonts w:ascii="Times New Roman" w:hAnsi="Times New Roman" w:cs="Times New Roman"/>
          <w:sz w:val="28"/>
          <w:szCs w:val="28"/>
        </w:rPr>
      </w:pPr>
      <w:r>
        <w:rPr>
          <w:rFonts w:ascii="Times New Roman" w:hAnsi="Times New Roman" w:cs="Times New Roman"/>
          <w:sz w:val="28"/>
          <w:szCs w:val="28"/>
        </w:rPr>
        <w:t>Утвердить стандарт качества оказания муниципальной услуги «</w:t>
      </w:r>
      <w:r w:rsidR="007C557B">
        <w:rPr>
          <w:rFonts w:ascii="Times New Roman" w:hAnsi="Times New Roman" w:cs="Times New Roman"/>
          <w:sz w:val="28"/>
          <w:szCs w:val="28"/>
        </w:rPr>
        <w:t>Б</w:t>
      </w:r>
      <w:r>
        <w:rPr>
          <w:rFonts w:ascii="Times New Roman" w:hAnsi="Times New Roman" w:cs="Times New Roman"/>
          <w:sz w:val="28"/>
          <w:szCs w:val="28"/>
        </w:rPr>
        <w:t>иблиотечно</w:t>
      </w:r>
      <w:r w:rsidR="007C557B">
        <w:rPr>
          <w:rFonts w:ascii="Times New Roman" w:hAnsi="Times New Roman" w:cs="Times New Roman"/>
          <w:sz w:val="28"/>
          <w:szCs w:val="28"/>
        </w:rPr>
        <w:t>-информационное</w:t>
      </w:r>
      <w:r>
        <w:rPr>
          <w:rFonts w:ascii="Times New Roman" w:hAnsi="Times New Roman" w:cs="Times New Roman"/>
          <w:sz w:val="28"/>
          <w:szCs w:val="28"/>
        </w:rPr>
        <w:t xml:space="preserve"> обслуживани</w:t>
      </w:r>
      <w:r w:rsidR="007C557B">
        <w:rPr>
          <w:rFonts w:ascii="Times New Roman" w:hAnsi="Times New Roman" w:cs="Times New Roman"/>
          <w:sz w:val="28"/>
          <w:szCs w:val="28"/>
        </w:rPr>
        <w:t>е</w:t>
      </w:r>
      <w:r>
        <w:rPr>
          <w:rFonts w:ascii="Times New Roman" w:hAnsi="Times New Roman" w:cs="Times New Roman"/>
          <w:sz w:val="28"/>
          <w:szCs w:val="28"/>
        </w:rPr>
        <w:t xml:space="preserve"> населения». (Приложение №3)</w:t>
      </w:r>
    </w:p>
    <w:p w:rsidR="00B67D4E" w:rsidRDefault="00B67D4E" w:rsidP="00B67D4E">
      <w:pPr>
        <w:pStyle w:val="a3"/>
        <w:numPr>
          <w:ilvl w:val="0"/>
          <w:numId w:val="1"/>
        </w:numPr>
        <w:spacing w:after="0"/>
        <w:rPr>
          <w:rFonts w:ascii="Times New Roman" w:hAnsi="Times New Roman" w:cs="Times New Roman"/>
          <w:sz w:val="28"/>
          <w:szCs w:val="28"/>
        </w:rPr>
      </w:pPr>
      <w:r>
        <w:rPr>
          <w:rFonts w:ascii="Times New Roman" w:hAnsi="Times New Roman" w:cs="Times New Roman"/>
          <w:sz w:val="28"/>
          <w:szCs w:val="28"/>
        </w:rPr>
        <w:t>Утвердить стандарт качества оказания муниципальной услуги «</w:t>
      </w:r>
      <w:r w:rsidR="007C557B">
        <w:rPr>
          <w:rFonts w:ascii="Times New Roman" w:hAnsi="Times New Roman" w:cs="Times New Roman"/>
          <w:sz w:val="28"/>
          <w:szCs w:val="28"/>
        </w:rPr>
        <w:t>Д</w:t>
      </w:r>
      <w:r>
        <w:rPr>
          <w:rFonts w:ascii="Times New Roman" w:hAnsi="Times New Roman" w:cs="Times New Roman"/>
          <w:sz w:val="28"/>
          <w:szCs w:val="28"/>
        </w:rPr>
        <w:t>ополнительно</w:t>
      </w:r>
      <w:r w:rsidR="007C557B">
        <w:rPr>
          <w:rFonts w:ascii="Times New Roman" w:hAnsi="Times New Roman" w:cs="Times New Roman"/>
          <w:sz w:val="28"/>
          <w:szCs w:val="28"/>
        </w:rPr>
        <w:t>е</w:t>
      </w:r>
      <w:r>
        <w:rPr>
          <w:rFonts w:ascii="Times New Roman" w:hAnsi="Times New Roman" w:cs="Times New Roman"/>
          <w:sz w:val="28"/>
          <w:szCs w:val="28"/>
        </w:rPr>
        <w:t xml:space="preserve"> образовани</w:t>
      </w:r>
      <w:r w:rsidR="007C557B">
        <w:rPr>
          <w:rFonts w:ascii="Times New Roman" w:hAnsi="Times New Roman" w:cs="Times New Roman"/>
          <w:sz w:val="28"/>
          <w:szCs w:val="28"/>
        </w:rPr>
        <w:t>е  детей в школах искусств</w:t>
      </w:r>
      <w:r>
        <w:rPr>
          <w:rFonts w:ascii="Times New Roman" w:hAnsi="Times New Roman" w:cs="Times New Roman"/>
          <w:sz w:val="28"/>
          <w:szCs w:val="28"/>
        </w:rPr>
        <w:t>». (Приложение №4)</w:t>
      </w:r>
    </w:p>
    <w:p w:rsidR="00B67D4E" w:rsidRDefault="00B67D4E" w:rsidP="00B67D4E">
      <w:pPr>
        <w:pStyle w:val="a3"/>
        <w:numPr>
          <w:ilvl w:val="0"/>
          <w:numId w:val="1"/>
        </w:numPr>
        <w:spacing w:after="0"/>
        <w:rPr>
          <w:rFonts w:ascii="Times New Roman" w:hAnsi="Times New Roman" w:cs="Times New Roman"/>
          <w:sz w:val="28"/>
          <w:szCs w:val="28"/>
        </w:rPr>
      </w:pPr>
      <w:r>
        <w:rPr>
          <w:rFonts w:ascii="Times New Roman" w:hAnsi="Times New Roman" w:cs="Times New Roman"/>
          <w:sz w:val="28"/>
          <w:szCs w:val="28"/>
        </w:rPr>
        <w:t>Довести стандарты качества муниципальных услуг до сведения учреждений, оказывающих муниципальные услуги.</w:t>
      </w:r>
    </w:p>
    <w:p w:rsidR="00B67D4E" w:rsidRDefault="00B67D4E" w:rsidP="00B67D4E">
      <w:pPr>
        <w:pStyle w:val="a3"/>
        <w:numPr>
          <w:ilvl w:val="0"/>
          <w:numId w:val="1"/>
        </w:numPr>
        <w:spacing w:after="0"/>
        <w:rPr>
          <w:rFonts w:ascii="Times New Roman" w:hAnsi="Times New Roman" w:cs="Times New Roman"/>
          <w:sz w:val="28"/>
          <w:szCs w:val="28"/>
        </w:rPr>
      </w:pPr>
      <w:r>
        <w:rPr>
          <w:rFonts w:ascii="Times New Roman" w:hAnsi="Times New Roman" w:cs="Times New Roman"/>
          <w:sz w:val="28"/>
          <w:szCs w:val="28"/>
        </w:rPr>
        <w:t>Руководителям учреждений культуры обеспечить в свободном доступе в учреждениях информирование граждан о наличии «Стандартов качества муниципальных услуг», которые они оказывают.</w:t>
      </w:r>
    </w:p>
    <w:p w:rsidR="00727599" w:rsidRDefault="00727599" w:rsidP="00B67D4E">
      <w:pPr>
        <w:pStyle w:val="a3"/>
        <w:numPr>
          <w:ilvl w:val="0"/>
          <w:numId w:val="1"/>
        </w:numPr>
        <w:spacing w:after="0"/>
        <w:rPr>
          <w:rFonts w:ascii="Times New Roman" w:hAnsi="Times New Roman" w:cs="Times New Roman"/>
          <w:sz w:val="28"/>
          <w:szCs w:val="28"/>
        </w:rPr>
      </w:pPr>
      <w:r>
        <w:rPr>
          <w:rFonts w:ascii="Times New Roman" w:hAnsi="Times New Roman" w:cs="Times New Roman"/>
          <w:sz w:val="28"/>
          <w:szCs w:val="28"/>
        </w:rPr>
        <w:t>Стандарты опубликовать в газете «Шилкинская правда» и разместить на сайте администрации муниципального района «Шилкинский район».</w:t>
      </w:r>
    </w:p>
    <w:p w:rsidR="00727599" w:rsidRDefault="00727599" w:rsidP="00B67D4E">
      <w:pPr>
        <w:pStyle w:val="a3"/>
        <w:numPr>
          <w:ilvl w:val="0"/>
          <w:numId w:val="1"/>
        </w:numPr>
        <w:spacing w:after="0"/>
        <w:rPr>
          <w:rFonts w:ascii="Times New Roman" w:hAnsi="Times New Roman" w:cs="Times New Roman"/>
          <w:sz w:val="28"/>
          <w:szCs w:val="28"/>
        </w:rPr>
      </w:pPr>
      <w:r>
        <w:rPr>
          <w:rFonts w:ascii="Times New Roman" w:hAnsi="Times New Roman" w:cs="Times New Roman"/>
          <w:sz w:val="28"/>
          <w:szCs w:val="28"/>
        </w:rPr>
        <w:lastRenderedPageBreak/>
        <w:t>Контроль за исполнением настоящего постановления возложить на Комитет культуры администрации муниципального района «Шилкинский район». (Нарышкина Н.В.)</w:t>
      </w:r>
    </w:p>
    <w:p w:rsidR="00727599" w:rsidRDefault="00727599" w:rsidP="00727599">
      <w:pPr>
        <w:spacing w:after="0"/>
        <w:rPr>
          <w:rFonts w:ascii="Times New Roman" w:hAnsi="Times New Roman" w:cs="Times New Roman"/>
          <w:sz w:val="28"/>
          <w:szCs w:val="28"/>
        </w:rPr>
      </w:pPr>
    </w:p>
    <w:p w:rsidR="00727599" w:rsidRDefault="00727599" w:rsidP="00727599">
      <w:pPr>
        <w:spacing w:after="0"/>
        <w:rPr>
          <w:rFonts w:ascii="Times New Roman" w:hAnsi="Times New Roman" w:cs="Times New Roman"/>
          <w:sz w:val="28"/>
          <w:szCs w:val="28"/>
        </w:rPr>
      </w:pPr>
    </w:p>
    <w:p w:rsidR="00727599" w:rsidRPr="00727599" w:rsidRDefault="007C557B" w:rsidP="00727599">
      <w:pPr>
        <w:spacing w:after="0"/>
        <w:rPr>
          <w:rFonts w:ascii="Times New Roman" w:hAnsi="Times New Roman" w:cs="Times New Roman"/>
          <w:b/>
          <w:sz w:val="28"/>
          <w:szCs w:val="28"/>
        </w:rPr>
      </w:pPr>
      <w:r>
        <w:rPr>
          <w:rFonts w:ascii="Times New Roman" w:hAnsi="Times New Roman" w:cs="Times New Roman"/>
          <w:b/>
          <w:sz w:val="28"/>
          <w:szCs w:val="28"/>
        </w:rPr>
        <w:t xml:space="preserve">Руководитель </w:t>
      </w:r>
      <w:r w:rsidR="00727599" w:rsidRPr="00727599">
        <w:rPr>
          <w:rFonts w:ascii="Times New Roman" w:hAnsi="Times New Roman" w:cs="Times New Roman"/>
          <w:b/>
          <w:sz w:val="28"/>
          <w:szCs w:val="28"/>
        </w:rPr>
        <w:t xml:space="preserve"> Администрации </w:t>
      </w:r>
    </w:p>
    <w:p w:rsidR="00727599" w:rsidRPr="00727599" w:rsidRDefault="00727599" w:rsidP="00727599">
      <w:pPr>
        <w:spacing w:after="0"/>
        <w:rPr>
          <w:rFonts w:ascii="Times New Roman" w:hAnsi="Times New Roman" w:cs="Times New Roman"/>
          <w:b/>
          <w:sz w:val="28"/>
          <w:szCs w:val="28"/>
        </w:rPr>
      </w:pPr>
      <w:r w:rsidRPr="00727599">
        <w:rPr>
          <w:rFonts w:ascii="Times New Roman" w:hAnsi="Times New Roman" w:cs="Times New Roman"/>
          <w:b/>
          <w:sz w:val="28"/>
          <w:szCs w:val="28"/>
        </w:rPr>
        <w:t xml:space="preserve">муниципального района </w:t>
      </w:r>
    </w:p>
    <w:p w:rsidR="00727599" w:rsidRDefault="00727599" w:rsidP="00727599">
      <w:pPr>
        <w:spacing w:after="0"/>
        <w:rPr>
          <w:rFonts w:ascii="Times New Roman" w:hAnsi="Times New Roman" w:cs="Times New Roman"/>
          <w:b/>
          <w:sz w:val="28"/>
          <w:szCs w:val="28"/>
        </w:rPr>
      </w:pPr>
      <w:r w:rsidRPr="00727599">
        <w:rPr>
          <w:rFonts w:ascii="Times New Roman" w:hAnsi="Times New Roman" w:cs="Times New Roman"/>
          <w:b/>
          <w:sz w:val="28"/>
          <w:szCs w:val="28"/>
        </w:rPr>
        <w:t xml:space="preserve">«Шилкинский район»:                                                        </w:t>
      </w:r>
      <w:r w:rsidR="007C557B">
        <w:rPr>
          <w:rFonts w:ascii="Times New Roman" w:hAnsi="Times New Roman" w:cs="Times New Roman"/>
          <w:b/>
          <w:sz w:val="28"/>
          <w:szCs w:val="28"/>
        </w:rPr>
        <w:t>Т.А.</w:t>
      </w:r>
      <w:r w:rsidRPr="00727599">
        <w:rPr>
          <w:rFonts w:ascii="Times New Roman" w:hAnsi="Times New Roman" w:cs="Times New Roman"/>
          <w:b/>
          <w:sz w:val="28"/>
          <w:szCs w:val="28"/>
        </w:rPr>
        <w:t xml:space="preserve"> Сиволап </w:t>
      </w:r>
    </w:p>
    <w:p w:rsidR="00EC1BA5" w:rsidRDefault="00EC1BA5" w:rsidP="00727599">
      <w:pPr>
        <w:spacing w:after="0"/>
        <w:rPr>
          <w:rFonts w:ascii="Times New Roman" w:hAnsi="Times New Roman" w:cs="Times New Roman"/>
          <w:b/>
          <w:sz w:val="28"/>
          <w:szCs w:val="28"/>
        </w:rPr>
      </w:pPr>
    </w:p>
    <w:p w:rsidR="00EC1BA5" w:rsidRDefault="00EC1BA5" w:rsidP="00727599">
      <w:pPr>
        <w:spacing w:after="0"/>
        <w:rPr>
          <w:rFonts w:ascii="Times New Roman" w:hAnsi="Times New Roman" w:cs="Times New Roman"/>
          <w:b/>
          <w:sz w:val="28"/>
          <w:szCs w:val="28"/>
        </w:rPr>
      </w:pPr>
    </w:p>
    <w:p w:rsidR="00EC1BA5" w:rsidRDefault="00EC1BA5" w:rsidP="00727599">
      <w:pPr>
        <w:spacing w:after="0"/>
        <w:rPr>
          <w:rFonts w:ascii="Times New Roman" w:hAnsi="Times New Roman" w:cs="Times New Roman"/>
          <w:b/>
          <w:sz w:val="28"/>
          <w:szCs w:val="28"/>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Default="00EC1BA5" w:rsidP="00EC1BA5">
      <w:pPr>
        <w:spacing w:after="0"/>
        <w:ind w:left="4956" w:firstLine="709"/>
        <w:jc w:val="center"/>
        <w:rPr>
          <w:rFonts w:ascii="Times New Roman" w:hAnsi="Times New Roman" w:cs="Times New Roman"/>
          <w:sz w:val="20"/>
          <w:szCs w:val="20"/>
        </w:rPr>
      </w:pPr>
    </w:p>
    <w:p w:rsidR="00EC1BA5" w:rsidRPr="00F54EC4" w:rsidRDefault="00EC1BA5" w:rsidP="00EC1BA5">
      <w:pPr>
        <w:spacing w:after="0"/>
        <w:ind w:left="4956" w:firstLine="709"/>
        <w:jc w:val="center"/>
        <w:rPr>
          <w:rFonts w:ascii="Times New Roman" w:hAnsi="Times New Roman" w:cs="Times New Roman"/>
          <w:sz w:val="20"/>
          <w:szCs w:val="20"/>
        </w:rPr>
      </w:pPr>
      <w:r w:rsidRPr="00F54EC4">
        <w:rPr>
          <w:rFonts w:ascii="Times New Roman" w:hAnsi="Times New Roman" w:cs="Times New Roman"/>
          <w:sz w:val="20"/>
          <w:szCs w:val="20"/>
        </w:rPr>
        <w:lastRenderedPageBreak/>
        <w:t>Приложение №1</w:t>
      </w:r>
    </w:p>
    <w:p w:rsidR="00EC1BA5" w:rsidRPr="00F54EC4" w:rsidRDefault="00EC1BA5" w:rsidP="00EC1BA5">
      <w:pPr>
        <w:spacing w:after="0"/>
        <w:ind w:left="4956" w:firstLine="709"/>
        <w:jc w:val="center"/>
        <w:rPr>
          <w:rFonts w:ascii="Times New Roman" w:hAnsi="Times New Roman" w:cs="Times New Roman"/>
          <w:sz w:val="20"/>
          <w:szCs w:val="20"/>
        </w:rPr>
      </w:pPr>
    </w:p>
    <w:p w:rsidR="00EC1BA5" w:rsidRPr="00F54EC4" w:rsidRDefault="00EC1BA5" w:rsidP="00EC1BA5">
      <w:pPr>
        <w:spacing w:after="0"/>
        <w:ind w:left="4956" w:firstLine="709"/>
        <w:jc w:val="center"/>
        <w:rPr>
          <w:rFonts w:ascii="Times New Roman" w:hAnsi="Times New Roman" w:cs="Times New Roman"/>
          <w:sz w:val="20"/>
          <w:szCs w:val="20"/>
        </w:rPr>
      </w:pPr>
      <w:r w:rsidRPr="00F54EC4">
        <w:rPr>
          <w:rFonts w:ascii="Times New Roman" w:hAnsi="Times New Roman" w:cs="Times New Roman"/>
          <w:sz w:val="20"/>
          <w:szCs w:val="20"/>
        </w:rPr>
        <w:t xml:space="preserve">К  Постановлению администрации муниципального района </w:t>
      </w:r>
    </w:p>
    <w:p w:rsidR="00EC1BA5" w:rsidRPr="00F54EC4" w:rsidRDefault="00EC1BA5" w:rsidP="00EC1BA5">
      <w:pPr>
        <w:spacing w:after="0"/>
        <w:ind w:left="4956" w:firstLine="709"/>
        <w:jc w:val="center"/>
        <w:rPr>
          <w:rFonts w:ascii="Times New Roman" w:hAnsi="Times New Roman" w:cs="Times New Roman"/>
          <w:sz w:val="20"/>
          <w:szCs w:val="20"/>
        </w:rPr>
      </w:pPr>
      <w:r w:rsidRPr="00F54EC4">
        <w:rPr>
          <w:rFonts w:ascii="Times New Roman" w:hAnsi="Times New Roman" w:cs="Times New Roman"/>
          <w:sz w:val="20"/>
          <w:szCs w:val="20"/>
        </w:rPr>
        <w:t>«Шилкинский район» №</w:t>
      </w:r>
      <w:r>
        <w:rPr>
          <w:rFonts w:ascii="Times New Roman" w:hAnsi="Times New Roman" w:cs="Times New Roman"/>
          <w:sz w:val="20"/>
          <w:szCs w:val="20"/>
        </w:rPr>
        <w:t xml:space="preserve"> 489</w:t>
      </w:r>
      <w:r w:rsidRPr="00F54EC4">
        <w:rPr>
          <w:rFonts w:ascii="Times New Roman" w:hAnsi="Times New Roman" w:cs="Times New Roman"/>
          <w:sz w:val="20"/>
          <w:szCs w:val="20"/>
        </w:rPr>
        <w:t xml:space="preserve"> </w:t>
      </w:r>
    </w:p>
    <w:p w:rsidR="00EC1BA5" w:rsidRPr="00F54EC4" w:rsidRDefault="00EC1BA5" w:rsidP="00EC1BA5">
      <w:pPr>
        <w:spacing w:after="0"/>
        <w:ind w:left="4956" w:firstLine="709"/>
        <w:jc w:val="center"/>
        <w:rPr>
          <w:rFonts w:ascii="Times New Roman" w:hAnsi="Times New Roman" w:cs="Times New Roman"/>
          <w:sz w:val="20"/>
          <w:szCs w:val="20"/>
        </w:rPr>
      </w:pPr>
      <w:r>
        <w:rPr>
          <w:rFonts w:ascii="Times New Roman" w:hAnsi="Times New Roman" w:cs="Times New Roman"/>
          <w:sz w:val="20"/>
          <w:szCs w:val="20"/>
        </w:rPr>
        <w:t>о</w:t>
      </w:r>
      <w:r w:rsidRPr="00F54EC4">
        <w:rPr>
          <w:rFonts w:ascii="Times New Roman" w:hAnsi="Times New Roman" w:cs="Times New Roman"/>
          <w:sz w:val="20"/>
          <w:szCs w:val="20"/>
        </w:rPr>
        <w:t>т</w:t>
      </w:r>
      <w:r>
        <w:rPr>
          <w:rFonts w:ascii="Times New Roman" w:hAnsi="Times New Roman" w:cs="Times New Roman"/>
          <w:sz w:val="20"/>
          <w:szCs w:val="20"/>
        </w:rPr>
        <w:t xml:space="preserve"> 12 апреля </w:t>
      </w:r>
      <w:r w:rsidRPr="00F54EC4">
        <w:rPr>
          <w:rFonts w:ascii="Times New Roman" w:hAnsi="Times New Roman" w:cs="Times New Roman"/>
          <w:sz w:val="20"/>
          <w:szCs w:val="20"/>
        </w:rPr>
        <w:t>20</w:t>
      </w:r>
      <w:r>
        <w:rPr>
          <w:rFonts w:ascii="Times New Roman" w:hAnsi="Times New Roman" w:cs="Times New Roman"/>
          <w:sz w:val="20"/>
          <w:szCs w:val="20"/>
        </w:rPr>
        <w:t xml:space="preserve">12 </w:t>
      </w:r>
      <w:r w:rsidRPr="00F54EC4">
        <w:rPr>
          <w:rFonts w:ascii="Times New Roman" w:hAnsi="Times New Roman" w:cs="Times New Roman"/>
          <w:sz w:val="20"/>
          <w:szCs w:val="20"/>
        </w:rPr>
        <w:t>г.</w:t>
      </w:r>
    </w:p>
    <w:p w:rsidR="00EC1BA5" w:rsidRDefault="00EC1BA5" w:rsidP="00EC1BA5">
      <w:pPr>
        <w:spacing w:after="0"/>
        <w:rPr>
          <w:rFonts w:ascii="Times New Roman" w:hAnsi="Times New Roman" w:cs="Times New Roman"/>
          <w:sz w:val="24"/>
          <w:szCs w:val="24"/>
        </w:rPr>
      </w:pPr>
    </w:p>
    <w:p w:rsidR="00EC1BA5" w:rsidRPr="008506D1" w:rsidRDefault="00EC1BA5" w:rsidP="00EC1BA5">
      <w:pPr>
        <w:spacing w:after="0"/>
        <w:rPr>
          <w:rFonts w:ascii="Times New Roman" w:hAnsi="Times New Roman" w:cs="Times New Roman"/>
          <w:sz w:val="24"/>
          <w:szCs w:val="24"/>
        </w:rPr>
      </w:pPr>
    </w:p>
    <w:p w:rsidR="00EC1BA5" w:rsidRPr="00F54EC4" w:rsidRDefault="00EC1BA5" w:rsidP="00EC1BA5">
      <w:pPr>
        <w:spacing w:after="0"/>
        <w:jc w:val="center"/>
        <w:rPr>
          <w:rFonts w:ascii="Times New Roman" w:hAnsi="Times New Roman" w:cs="Times New Roman"/>
          <w:b/>
          <w:sz w:val="28"/>
          <w:szCs w:val="28"/>
        </w:rPr>
      </w:pPr>
      <w:r w:rsidRPr="00F54EC4">
        <w:rPr>
          <w:rFonts w:ascii="Times New Roman" w:hAnsi="Times New Roman" w:cs="Times New Roman"/>
          <w:b/>
          <w:sz w:val="28"/>
          <w:szCs w:val="28"/>
        </w:rPr>
        <w:t xml:space="preserve">Стандарт качества предоставления муниципальных услуг </w:t>
      </w:r>
    </w:p>
    <w:p w:rsidR="00EC1BA5" w:rsidRPr="00F54EC4" w:rsidRDefault="00EC1BA5" w:rsidP="00EC1BA5">
      <w:pPr>
        <w:spacing w:after="0"/>
        <w:jc w:val="center"/>
        <w:rPr>
          <w:rFonts w:ascii="Times New Roman" w:hAnsi="Times New Roman" w:cs="Times New Roman"/>
          <w:b/>
          <w:sz w:val="28"/>
          <w:szCs w:val="28"/>
        </w:rPr>
      </w:pPr>
      <w:r w:rsidRPr="00F54EC4">
        <w:rPr>
          <w:rFonts w:ascii="Times New Roman" w:hAnsi="Times New Roman" w:cs="Times New Roman"/>
          <w:b/>
          <w:sz w:val="28"/>
          <w:szCs w:val="28"/>
        </w:rPr>
        <w:t>в области культуры.</w:t>
      </w:r>
    </w:p>
    <w:p w:rsidR="00EC1BA5" w:rsidRPr="00F54EC4" w:rsidRDefault="00EC1BA5" w:rsidP="00EC1BA5">
      <w:pPr>
        <w:spacing w:after="0"/>
        <w:jc w:val="center"/>
        <w:rPr>
          <w:rFonts w:ascii="Times New Roman" w:hAnsi="Times New Roman" w:cs="Times New Roman"/>
          <w:b/>
          <w:i/>
          <w:sz w:val="28"/>
          <w:szCs w:val="28"/>
        </w:rPr>
      </w:pPr>
    </w:p>
    <w:p w:rsidR="00EC1BA5" w:rsidRPr="00F54EC4" w:rsidRDefault="00EC1BA5" w:rsidP="00EC1BA5">
      <w:pPr>
        <w:pStyle w:val="a3"/>
        <w:numPr>
          <w:ilvl w:val="0"/>
          <w:numId w:val="2"/>
        </w:numPr>
        <w:spacing w:after="0"/>
        <w:jc w:val="center"/>
        <w:rPr>
          <w:rFonts w:ascii="Times New Roman" w:hAnsi="Times New Roman" w:cs="Times New Roman"/>
          <w:b/>
          <w:sz w:val="28"/>
          <w:szCs w:val="28"/>
        </w:rPr>
      </w:pPr>
      <w:r w:rsidRPr="00F54EC4">
        <w:rPr>
          <w:rFonts w:ascii="Times New Roman" w:hAnsi="Times New Roman" w:cs="Times New Roman"/>
          <w:b/>
          <w:sz w:val="28"/>
          <w:szCs w:val="28"/>
        </w:rPr>
        <w:t>Общие положения</w:t>
      </w:r>
    </w:p>
    <w:p w:rsidR="00EC1BA5" w:rsidRPr="00F54EC4" w:rsidRDefault="00EC1BA5" w:rsidP="00EC1BA5">
      <w:pPr>
        <w:spacing w:after="0"/>
        <w:rPr>
          <w:rFonts w:ascii="Times New Roman" w:hAnsi="Times New Roman" w:cs="Times New Roman"/>
          <w:sz w:val="28"/>
          <w:szCs w:val="28"/>
        </w:rPr>
      </w:pPr>
    </w:p>
    <w:p w:rsidR="00EC1BA5" w:rsidRPr="00F54EC4" w:rsidRDefault="00EC1BA5" w:rsidP="00EC1BA5">
      <w:pPr>
        <w:pStyle w:val="a3"/>
        <w:numPr>
          <w:ilvl w:val="0"/>
          <w:numId w:val="3"/>
        </w:numPr>
        <w:spacing w:after="0"/>
        <w:rPr>
          <w:rFonts w:ascii="Times New Roman" w:hAnsi="Times New Roman" w:cs="Times New Roman"/>
          <w:sz w:val="28"/>
          <w:szCs w:val="28"/>
        </w:rPr>
      </w:pPr>
      <w:r w:rsidRPr="00F54EC4">
        <w:rPr>
          <w:rFonts w:ascii="Times New Roman" w:hAnsi="Times New Roman" w:cs="Times New Roman"/>
          <w:sz w:val="28"/>
          <w:szCs w:val="28"/>
        </w:rPr>
        <w:t>Разработчик Стандарта качества предоставления муниципальных услуг в области культуры (далее – Стандарт): Комитет  культуры Администрации муниципального района «Шилкинский район».</w:t>
      </w:r>
    </w:p>
    <w:p w:rsidR="00EC1BA5" w:rsidRPr="00F54EC4" w:rsidRDefault="00EC1BA5" w:rsidP="00EC1BA5">
      <w:pPr>
        <w:pStyle w:val="a3"/>
        <w:numPr>
          <w:ilvl w:val="0"/>
          <w:numId w:val="3"/>
        </w:numPr>
        <w:spacing w:after="0"/>
        <w:rPr>
          <w:rFonts w:ascii="Times New Roman" w:hAnsi="Times New Roman" w:cs="Times New Roman"/>
          <w:sz w:val="28"/>
          <w:szCs w:val="28"/>
        </w:rPr>
      </w:pPr>
      <w:r w:rsidRPr="00F54EC4">
        <w:rPr>
          <w:rFonts w:ascii="Times New Roman" w:hAnsi="Times New Roman" w:cs="Times New Roman"/>
          <w:sz w:val="28"/>
          <w:szCs w:val="28"/>
        </w:rPr>
        <w:t>Область применения Стандарта: настоящий Стандарт распространяется на услуги в области культуры, предоставляемые населению муниципальными учреждениями культуры, финансируемые из средств бюджета муниципального района «Шилкинский район» и бюджетов городских и сельских поселений, и устанавливает основные требования, определяющие качество предоставления муниципальных услуг в области культуры, в том числе:</w:t>
      </w:r>
    </w:p>
    <w:p w:rsidR="00EC1BA5" w:rsidRPr="00F54EC4" w:rsidRDefault="00EC1BA5" w:rsidP="00EC1BA5">
      <w:pPr>
        <w:pStyle w:val="a3"/>
        <w:numPr>
          <w:ilvl w:val="1"/>
          <w:numId w:val="3"/>
        </w:numPr>
        <w:spacing w:after="0"/>
        <w:rPr>
          <w:rFonts w:ascii="Times New Roman" w:hAnsi="Times New Roman" w:cs="Times New Roman"/>
          <w:sz w:val="28"/>
          <w:szCs w:val="28"/>
        </w:rPr>
      </w:pPr>
      <w:r w:rsidRPr="00F54EC4">
        <w:rPr>
          <w:rFonts w:ascii="Times New Roman" w:hAnsi="Times New Roman" w:cs="Times New Roman"/>
          <w:sz w:val="28"/>
          <w:szCs w:val="28"/>
        </w:rPr>
        <w:t>Организация досуга на базе учреждений и организаций культуры;</w:t>
      </w:r>
    </w:p>
    <w:p w:rsidR="00EC1BA5" w:rsidRPr="00F54EC4" w:rsidRDefault="00EC1BA5" w:rsidP="00EC1BA5">
      <w:pPr>
        <w:pStyle w:val="a3"/>
        <w:numPr>
          <w:ilvl w:val="1"/>
          <w:numId w:val="3"/>
        </w:numPr>
        <w:spacing w:after="0"/>
        <w:rPr>
          <w:rFonts w:ascii="Times New Roman" w:hAnsi="Times New Roman" w:cs="Times New Roman"/>
          <w:sz w:val="28"/>
          <w:szCs w:val="28"/>
        </w:rPr>
      </w:pPr>
      <w:r w:rsidRPr="00F54EC4">
        <w:rPr>
          <w:rFonts w:ascii="Times New Roman" w:hAnsi="Times New Roman" w:cs="Times New Roman"/>
          <w:sz w:val="28"/>
          <w:szCs w:val="28"/>
        </w:rPr>
        <w:t>Библиотечно-информационное обслуживания населения;</w:t>
      </w:r>
    </w:p>
    <w:p w:rsidR="00EC1BA5" w:rsidRPr="00F54EC4" w:rsidRDefault="00EC1BA5" w:rsidP="00EC1BA5">
      <w:pPr>
        <w:pStyle w:val="a3"/>
        <w:numPr>
          <w:ilvl w:val="1"/>
          <w:numId w:val="3"/>
        </w:numPr>
        <w:spacing w:after="0"/>
        <w:rPr>
          <w:rFonts w:ascii="Times New Roman" w:hAnsi="Times New Roman" w:cs="Times New Roman"/>
          <w:sz w:val="28"/>
          <w:szCs w:val="28"/>
        </w:rPr>
      </w:pPr>
      <w:r w:rsidRPr="00F54EC4">
        <w:rPr>
          <w:rFonts w:ascii="Times New Roman" w:hAnsi="Times New Roman" w:cs="Times New Roman"/>
          <w:sz w:val="28"/>
          <w:szCs w:val="28"/>
        </w:rPr>
        <w:t>Дополнительное образование детей в школах искусств.</w:t>
      </w:r>
    </w:p>
    <w:p w:rsidR="00EC1BA5" w:rsidRPr="00F54EC4" w:rsidRDefault="00EC1BA5" w:rsidP="00EC1BA5">
      <w:pPr>
        <w:pStyle w:val="a3"/>
        <w:numPr>
          <w:ilvl w:val="0"/>
          <w:numId w:val="3"/>
        </w:numPr>
        <w:spacing w:after="0"/>
        <w:rPr>
          <w:rFonts w:ascii="Times New Roman" w:hAnsi="Times New Roman" w:cs="Times New Roman"/>
          <w:sz w:val="28"/>
          <w:szCs w:val="28"/>
        </w:rPr>
      </w:pPr>
      <w:r w:rsidRPr="00F54EC4">
        <w:rPr>
          <w:rFonts w:ascii="Times New Roman" w:hAnsi="Times New Roman" w:cs="Times New Roman"/>
          <w:sz w:val="28"/>
          <w:szCs w:val="28"/>
        </w:rPr>
        <w:t>Термины и определения, применяемые в настоящем Стандарте:</w:t>
      </w:r>
    </w:p>
    <w:p w:rsidR="00EC1BA5" w:rsidRPr="00F54EC4" w:rsidRDefault="00EC1BA5" w:rsidP="00EC1BA5">
      <w:pPr>
        <w:pStyle w:val="a3"/>
        <w:numPr>
          <w:ilvl w:val="1"/>
          <w:numId w:val="3"/>
        </w:numPr>
        <w:spacing w:after="0"/>
        <w:rPr>
          <w:rFonts w:ascii="Times New Roman" w:hAnsi="Times New Roman" w:cs="Times New Roman"/>
          <w:sz w:val="28"/>
          <w:szCs w:val="28"/>
        </w:rPr>
      </w:pPr>
      <w:r w:rsidRPr="00F54EC4">
        <w:rPr>
          <w:rFonts w:ascii="Times New Roman" w:hAnsi="Times New Roman" w:cs="Times New Roman"/>
          <w:sz w:val="28"/>
          <w:szCs w:val="28"/>
          <w:u w:val="single"/>
        </w:rPr>
        <w:t>Муниципальные услуги в области культуры</w:t>
      </w:r>
      <w:r w:rsidRPr="00F54EC4">
        <w:rPr>
          <w:rFonts w:ascii="Times New Roman" w:hAnsi="Times New Roman" w:cs="Times New Roman"/>
          <w:sz w:val="28"/>
          <w:szCs w:val="28"/>
        </w:rPr>
        <w:t xml:space="preserve"> – услуги, оказываемые населению муниципального района «Шилкинский район» (далее – получателям услуг), муниципальными учреждениями и иными организациями культуры за счет средств бюджета муниципального района «Шилкинский район» и бюджетов поселений;</w:t>
      </w:r>
    </w:p>
    <w:p w:rsidR="00EC1BA5" w:rsidRPr="00F54EC4" w:rsidRDefault="00EC1BA5" w:rsidP="00EC1BA5">
      <w:pPr>
        <w:pStyle w:val="a3"/>
        <w:numPr>
          <w:ilvl w:val="1"/>
          <w:numId w:val="3"/>
        </w:numPr>
        <w:spacing w:after="0"/>
        <w:rPr>
          <w:rFonts w:ascii="Times New Roman" w:hAnsi="Times New Roman" w:cs="Times New Roman"/>
          <w:sz w:val="28"/>
          <w:szCs w:val="28"/>
        </w:rPr>
      </w:pPr>
      <w:r w:rsidRPr="00F54EC4">
        <w:rPr>
          <w:rFonts w:ascii="Times New Roman" w:hAnsi="Times New Roman" w:cs="Times New Roman"/>
          <w:sz w:val="28"/>
          <w:szCs w:val="28"/>
          <w:u w:val="single"/>
        </w:rPr>
        <w:t>Получатели услуги</w:t>
      </w:r>
      <w:r w:rsidRPr="00F54EC4">
        <w:rPr>
          <w:rFonts w:ascii="Times New Roman" w:hAnsi="Times New Roman" w:cs="Times New Roman"/>
          <w:sz w:val="28"/>
          <w:szCs w:val="28"/>
        </w:rPr>
        <w:t xml:space="preserve"> – население муниципального района «Шилкинский район» (далее – население), имеющие желание и возможность  посетить  (посещающие) муниципальные учреждения культуры с целью культурного развития и духовного обогащения, развития творческих, интеллектуальных, нравственных способностей;</w:t>
      </w:r>
    </w:p>
    <w:p w:rsidR="00EC1BA5" w:rsidRPr="00F54EC4" w:rsidRDefault="00EC1BA5" w:rsidP="00EC1BA5">
      <w:pPr>
        <w:pStyle w:val="a3"/>
        <w:numPr>
          <w:ilvl w:val="1"/>
          <w:numId w:val="3"/>
        </w:numPr>
        <w:spacing w:after="0"/>
        <w:rPr>
          <w:rFonts w:ascii="Times New Roman" w:hAnsi="Times New Roman" w:cs="Times New Roman"/>
          <w:sz w:val="28"/>
          <w:szCs w:val="28"/>
        </w:rPr>
      </w:pPr>
      <w:r w:rsidRPr="00F54EC4">
        <w:rPr>
          <w:rFonts w:ascii="Times New Roman" w:hAnsi="Times New Roman" w:cs="Times New Roman"/>
          <w:sz w:val="28"/>
          <w:szCs w:val="28"/>
          <w:u w:val="single"/>
        </w:rPr>
        <w:t xml:space="preserve">Учреждение клубного типа </w:t>
      </w:r>
      <w:r w:rsidRPr="00F54EC4">
        <w:rPr>
          <w:rFonts w:ascii="Times New Roman" w:hAnsi="Times New Roman" w:cs="Times New Roman"/>
          <w:sz w:val="28"/>
          <w:szCs w:val="28"/>
        </w:rPr>
        <w:t>– учреждение, основными видами деятельности которого являются проведение культурно-массовых мероприятий, организация студий, творческих самодеятельных коллективов, любительских объединений и клубов по интересам, и иная деятельность по организации досуга населения;</w:t>
      </w:r>
    </w:p>
    <w:p w:rsidR="00EC1BA5" w:rsidRPr="00F54EC4" w:rsidRDefault="00EC1BA5" w:rsidP="00EC1BA5">
      <w:pPr>
        <w:pStyle w:val="a3"/>
        <w:numPr>
          <w:ilvl w:val="1"/>
          <w:numId w:val="3"/>
        </w:numPr>
        <w:spacing w:after="0"/>
        <w:rPr>
          <w:rFonts w:ascii="Times New Roman" w:hAnsi="Times New Roman" w:cs="Times New Roman"/>
          <w:sz w:val="28"/>
          <w:szCs w:val="28"/>
        </w:rPr>
      </w:pPr>
      <w:r w:rsidRPr="00F54EC4">
        <w:rPr>
          <w:rFonts w:ascii="Times New Roman" w:hAnsi="Times New Roman" w:cs="Times New Roman"/>
          <w:sz w:val="28"/>
          <w:szCs w:val="28"/>
          <w:u w:val="single"/>
        </w:rPr>
        <w:lastRenderedPageBreak/>
        <w:t>Библиотека</w:t>
      </w:r>
      <w:r w:rsidRPr="00F54EC4">
        <w:rPr>
          <w:rFonts w:ascii="Times New Roman" w:hAnsi="Times New Roman" w:cs="Times New Roman"/>
          <w:sz w:val="28"/>
          <w:szCs w:val="28"/>
        </w:rPr>
        <w:t xml:space="preserve"> – учреждение, располагающее организованным фондом тиражированных документов и предоставляющее их во временное пользование физическим и юридическим лицам; библиотеки могут оказывать услуги по организации досуга, вести просветительскую и образовательную деятельность;</w:t>
      </w:r>
    </w:p>
    <w:p w:rsidR="00EC1BA5" w:rsidRPr="00F54EC4" w:rsidRDefault="00EC1BA5" w:rsidP="00EC1BA5">
      <w:pPr>
        <w:pStyle w:val="a3"/>
        <w:numPr>
          <w:ilvl w:val="1"/>
          <w:numId w:val="3"/>
        </w:numPr>
        <w:spacing w:after="0"/>
        <w:rPr>
          <w:rFonts w:ascii="Times New Roman" w:hAnsi="Times New Roman" w:cs="Times New Roman"/>
          <w:sz w:val="28"/>
          <w:szCs w:val="28"/>
        </w:rPr>
      </w:pPr>
      <w:r w:rsidRPr="00F54EC4">
        <w:rPr>
          <w:rFonts w:ascii="Times New Roman" w:hAnsi="Times New Roman" w:cs="Times New Roman"/>
          <w:sz w:val="28"/>
          <w:szCs w:val="28"/>
          <w:u w:val="single"/>
        </w:rPr>
        <w:t>Организация библиотечного обслуживания</w:t>
      </w:r>
      <w:r w:rsidRPr="00F54EC4">
        <w:rPr>
          <w:rFonts w:ascii="Times New Roman" w:hAnsi="Times New Roman" w:cs="Times New Roman"/>
          <w:sz w:val="28"/>
          <w:szCs w:val="28"/>
        </w:rPr>
        <w:t xml:space="preserve"> – обеспечение оперативного доступа получателя к информационным ресурсам, а также проведение культурно-массовых мероприятий для  организации досуга населения;</w:t>
      </w:r>
    </w:p>
    <w:p w:rsidR="00EC1BA5" w:rsidRPr="00F54EC4" w:rsidRDefault="00EC1BA5" w:rsidP="00EC1BA5">
      <w:pPr>
        <w:pStyle w:val="a3"/>
        <w:numPr>
          <w:ilvl w:val="1"/>
          <w:numId w:val="3"/>
        </w:numPr>
        <w:spacing w:after="0"/>
        <w:rPr>
          <w:rFonts w:ascii="Times New Roman" w:hAnsi="Times New Roman" w:cs="Times New Roman"/>
          <w:sz w:val="28"/>
          <w:szCs w:val="28"/>
        </w:rPr>
      </w:pPr>
      <w:r w:rsidRPr="00F54EC4">
        <w:rPr>
          <w:rFonts w:ascii="Times New Roman" w:hAnsi="Times New Roman" w:cs="Times New Roman"/>
          <w:sz w:val="28"/>
          <w:szCs w:val="28"/>
          <w:u w:val="single"/>
        </w:rPr>
        <w:t>Дополнительное образование детей в области культуры</w:t>
      </w:r>
      <w:r w:rsidRPr="00F54EC4">
        <w:rPr>
          <w:rFonts w:ascii="Times New Roman" w:hAnsi="Times New Roman" w:cs="Times New Roman"/>
          <w:sz w:val="28"/>
          <w:szCs w:val="28"/>
        </w:rPr>
        <w:t xml:space="preserve"> – деятельность, направленная  на удовлетворение потребностей получателя в самосовершенствовании, познании и творчестве, развитии интеллектуальных и творческих способностей, достижении творческих побед и успехов соответственно способностям.</w:t>
      </w:r>
    </w:p>
    <w:p w:rsidR="00EC1BA5" w:rsidRPr="00F54EC4" w:rsidRDefault="00EC1BA5" w:rsidP="00EC1BA5">
      <w:pPr>
        <w:pStyle w:val="a3"/>
        <w:numPr>
          <w:ilvl w:val="0"/>
          <w:numId w:val="3"/>
        </w:numPr>
        <w:spacing w:after="0"/>
        <w:rPr>
          <w:rFonts w:ascii="Times New Roman" w:hAnsi="Times New Roman" w:cs="Times New Roman"/>
          <w:sz w:val="28"/>
          <w:szCs w:val="28"/>
        </w:rPr>
      </w:pPr>
      <w:r w:rsidRPr="00F54EC4">
        <w:rPr>
          <w:rFonts w:ascii="Times New Roman" w:hAnsi="Times New Roman" w:cs="Times New Roman"/>
          <w:sz w:val="28"/>
          <w:szCs w:val="28"/>
        </w:rPr>
        <w:t>Нормативно-правовые акты, регламентирующие качество предоставления бюджетных услуг в области культуры и искусства:</w:t>
      </w:r>
    </w:p>
    <w:p w:rsidR="00EC1BA5" w:rsidRPr="00F54EC4" w:rsidRDefault="00EC1BA5" w:rsidP="00EC1BA5">
      <w:pPr>
        <w:pStyle w:val="a3"/>
        <w:spacing w:after="0"/>
        <w:rPr>
          <w:rFonts w:ascii="Times New Roman" w:hAnsi="Times New Roman" w:cs="Times New Roman"/>
          <w:sz w:val="28"/>
          <w:szCs w:val="28"/>
        </w:rPr>
      </w:pPr>
      <w:r w:rsidRPr="00F54EC4">
        <w:rPr>
          <w:rFonts w:ascii="Times New Roman" w:hAnsi="Times New Roman" w:cs="Times New Roman"/>
          <w:sz w:val="28"/>
          <w:szCs w:val="28"/>
        </w:rPr>
        <w:t>● Конституция Российской Федерации;</w:t>
      </w:r>
    </w:p>
    <w:p w:rsidR="00EC1BA5" w:rsidRPr="00F54EC4" w:rsidRDefault="00EC1BA5" w:rsidP="00EC1BA5">
      <w:pPr>
        <w:pStyle w:val="a3"/>
        <w:spacing w:after="0"/>
        <w:rPr>
          <w:rFonts w:ascii="Times New Roman" w:hAnsi="Times New Roman" w:cs="Times New Roman"/>
          <w:sz w:val="28"/>
          <w:szCs w:val="28"/>
        </w:rPr>
      </w:pPr>
      <w:r w:rsidRPr="00F54EC4">
        <w:rPr>
          <w:rFonts w:ascii="Times New Roman" w:hAnsi="Times New Roman" w:cs="Times New Roman"/>
          <w:sz w:val="28"/>
          <w:szCs w:val="28"/>
        </w:rPr>
        <w:t>● «Основы законодательства Российской Федерации о культуре» от 09.10.1992г. № 3612-1;</w:t>
      </w:r>
    </w:p>
    <w:p w:rsidR="00EC1BA5" w:rsidRPr="00F54EC4" w:rsidRDefault="00EC1BA5" w:rsidP="00EC1BA5">
      <w:pPr>
        <w:pStyle w:val="a3"/>
        <w:spacing w:after="0"/>
        <w:rPr>
          <w:rFonts w:ascii="Times New Roman" w:hAnsi="Times New Roman" w:cs="Times New Roman"/>
          <w:sz w:val="28"/>
          <w:szCs w:val="28"/>
        </w:rPr>
      </w:pPr>
      <w:r w:rsidRPr="00F54EC4">
        <w:rPr>
          <w:rFonts w:ascii="Times New Roman" w:hAnsi="Times New Roman" w:cs="Times New Roman"/>
          <w:sz w:val="28"/>
          <w:szCs w:val="28"/>
        </w:rPr>
        <w:t>● Федеральный закон Российской Федерации от 29.12.1994г. № 78-ФЗ «О библиотечном деле»;</w:t>
      </w:r>
    </w:p>
    <w:p w:rsidR="00EC1BA5" w:rsidRPr="00F54EC4" w:rsidRDefault="00EC1BA5" w:rsidP="00EC1BA5">
      <w:pPr>
        <w:pStyle w:val="a3"/>
        <w:spacing w:after="0"/>
        <w:rPr>
          <w:rFonts w:ascii="Times New Roman" w:hAnsi="Times New Roman" w:cs="Times New Roman"/>
          <w:sz w:val="28"/>
          <w:szCs w:val="28"/>
        </w:rPr>
      </w:pPr>
      <w:r w:rsidRPr="00F54EC4">
        <w:rPr>
          <w:rFonts w:ascii="Times New Roman" w:hAnsi="Times New Roman" w:cs="Times New Roman"/>
          <w:sz w:val="28"/>
          <w:szCs w:val="28"/>
        </w:rPr>
        <w:t>● Федеральный закон Российской Федерации от 26.05.1996г. № 54-ФЗ «О музейном фонде Российской Федерации и музеях в Российской Федерации»;</w:t>
      </w:r>
    </w:p>
    <w:p w:rsidR="00EC1BA5" w:rsidRPr="00F54EC4" w:rsidRDefault="00EC1BA5" w:rsidP="00EC1BA5">
      <w:pPr>
        <w:pStyle w:val="a3"/>
        <w:spacing w:after="0"/>
        <w:rPr>
          <w:rFonts w:ascii="Times New Roman" w:hAnsi="Times New Roman" w:cs="Times New Roman"/>
          <w:sz w:val="28"/>
          <w:szCs w:val="28"/>
        </w:rPr>
      </w:pPr>
      <w:r w:rsidRPr="00F54EC4">
        <w:rPr>
          <w:rFonts w:ascii="Times New Roman" w:hAnsi="Times New Roman" w:cs="Times New Roman"/>
          <w:sz w:val="28"/>
          <w:szCs w:val="28"/>
        </w:rPr>
        <w:t>● Федеральный закон Российской Федерации от 25.06.2002г. № 73-ФЗ (ред. От 29.12.2006г.) «Об объектах культурного наследия (памятниках истории и культуры) народов Российской Федерации»;</w:t>
      </w:r>
    </w:p>
    <w:p w:rsidR="00EC1BA5" w:rsidRPr="00F54EC4" w:rsidRDefault="00EC1BA5" w:rsidP="00EC1BA5">
      <w:pPr>
        <w:pStyle w:val="a3"/>
        <w:spacing w:after="0"/>
        <w:rPr>
          <w:rFonts w:ascii="Times New Roman" w:hAnsi="Times New Roman" w:cs="Times New Roman"/>
          <w:sz w:val="28"/>
          <w:szCs w:val="28"/>
        </w:rPr>
      </w:pPr>
      <w:r w:rsidRPr="00F54EC4">
        <w:rPr>
          <w:rFonts w:ascii="Times New Roman" w:hAnsi="Times New Roman" w:cs="Times New Roman"/>
          <w:sz w:val="28"/>
          <w:szCs w:val="28"/>
        </w:rPr>
        <w:t>● Федеральный закон Российской Федерации от</w:t>
      </w:r>
      <w:r>
        <w:rPr>
          <w:rFonts w:ascii="Times New Roman" w:hAnsi="Times New Roman" w:cs="Times New Roman"/>
          <w:sz w:val="28"/>
          <w:szCs w:val="28"/>
        </w:rPr>
        <w:t xml:space="preserve"> 8 мая 2010г.</w:t>
      </w:r>
      <w:r w:rsidRPr="00F54EC4">
        <w:rPr>
          <w:rFonts w:ascii="Times New Roman" w:hAnsi="Times New Roman" w:cs="Times New Roman"/>
          <w:sz w:val="28"/>
          <w:szCs w:val="28"/>
        </w:rPr>
        <w:t xml:space="preserve">  №83-ФЗ</w:t>
      </w:r>
      <w:r>
        <w:rPr>
          <w:rFonts w:ascii="Times New Roman" w:hAnsi="Times New Roman" w:cs="Times New Roman"/>
          <w:sz w:val="28"/>
          <w:szCs w:val="28"/>
        </w:rPr>
        <w:t xml:space="preserve"> « О внесении изменений в отдельные законодательные акты Российской Федерации в связи с совершенствованием правового положения государственных учреждений</w:t>
      </w:r>
      <w:r w:rsidRPr="00F54EC4">
        <w:rPr>
          <w:rFonts w:ascii="Times New Roman" w:hAnsi="Times New Roman" w:cs="Times New Roman"/>
          <w:sz w:val="28"/>
          <w:szCs w:val="28"/>
        </w:rPr>
        <w:t>»;</w:t>
      </w:r>
    </w:p>
    <w:p w:rsidR="00EC1BA5" w:rsidRPr="00F54EC4" w:rsidRDefault="00EC1BA5" w:rsidP="00EC1BA5">
      <w:pPr>
        <w:pStyle w:val="a3"/>
        <w:spacing w:after="0"/>
        <w:rPr>
          <w:rFonts w:ascii="Times New Roman" w:hAnsi="Times New Roman" w:cs="Times New Roman"/>
          <w:sz w:val="28"/>
          <w:szCs w:val="28"/>
        </w:rPr>
      </w:pPr>
      <w:r w:rsidRPr="00F54EC4">
        <w:rPr>
          <w:rFonts w:ascii="Times New Roman" w:hAnsi="Times New Roman" w:cs="Times New Roman"/>
          <w:sz w:val="28"/>
          <w:szCs w:val="28"/>
        </w:rPr>
        <w:t xml:space="preserve">● Федеральный закон Российской Федерации от </w:t>
      </w:r>
      <w:r>
        <w:rPr>
          <w:rFonts w:ascii="Times New Roman" w:hAnsi="Times New Roman" w:cs="Times New Roman"/>
          <w:sz w:val="28"/>
          <w:szCs w:val="28"/>
        </w:rPr>
        <w:t xml:space="preserve"> 27.07.2010г.</w:t>
      </w:r>
      <w:r w:rsidRPr="00F54EC4">
        <w:rPr>
          <w:rFonts w:ascii="Times New Roman" w:hAnsi="Times New Roman" w:cs="Times New Roman"/>
          <w:sz w:val="28"/>
          <w:szCs w:val="28"/>
        </w:rPr>
        <w:t xml:space="preserve">№210-ФЗ </w:t>
      </w:r>
    </w:p>
    <w:p w:rsidR="00EC1BA5" w:rsidRPr="00F54EC4" w:rsidRDefault="00EC1BA5" w:rsidP="00EC1BA5">
      <w:pPr>
        <w:pStyle w:val="a3"/>
        <w:spacing w:after="0"/>
        <w:rPr>
          <w:rFonts w:ascii="Times New Roman" w:hAnsi="Times New Roman" w:cs="Times New Roman"/>
          <w:sz w:val="28"/>
          <w:szCs w:val="28"/>
        </w:rPr>
      </w:pPr>
      <w:r>
        <w:rPr>
          <w:rFonts w:ascii="Times New Roman" w:hAnsi="Times New Roman" w:cs="Times New Roman"/>
          <w:sz w:val="28"/>
          <w:szCs w:val="28"/>
        </w:rPr>
        <w:t>«Об организации предоставления государственных и муниципальных услуг</w:t>
      </w:r>
      <w:r w:rsidRPr="00F54EC4">
        <w:rPr>
          <w:rFonts w:ascii="Times New Roman" w:hAnsi="Times New Roman" w:cs="Times New Roman"/>
          <w:sz w:val="28"/>
          <w:szCs w:val="28"/>
        </w:rPr>
        <w:t>»;</w:t>
      </w:r>
    </w:p>
    <w:p w:rsidR="00EC1BA5" w:rsidRPr="00F54EC4" w:rsidRDefault="00EC1BA5" w:rsidP="00EC1BA5">
      <w:pPr>
        <w:pStyle w:val="a3"/>
        <w:spacing w:after="0"/>
        <w:rPr>
          <w:rFonts w:ascii="Times New Roman" w:hAnsi="Times New Roman" w:cs="Times New Roman"/>
          <w:sz w:val="28"/>
          <w:szCs w:val="28"/>
        </w:rPr>
      </w:pPr>
      <w:r w:rsidRPr="00F54EC4">
        <w:rPr>
          <w:rFonts w:ascii="Times New Roman" w:hAnsi="Times New Roman" w:cs="Times New Roman"/>
          <w:sz w:val="28"/>
          <w:szCs w:val="28"/>
        </w:rPr>
        <w:t xml:space="preserve">● Федеральный закон Российской Федерации от 21.12.1994г. № 69-ФЗ (ред. От 18.12.2006г., с </w:t>
      </w:r>
      <w:proofErr w:type="spellStart"/>
      <w:r w:rsidRPr="00F54EC4">
        <w:rPr>
          <w:rFonts w:ascii="Times New Roman" w:hAnsi="Times New Roman" w:cs="Times New Roman"/>
          <w:sz w:val="28"/>
          <w:szCs w:val="28"/>
        </w:rPr>
        <w:t>изм</w:t>
      </w:r>
      <w:proofErr w:type="spellEnd"/>
      <w:r w:rsidRPr="00F54EC4">
        <w:rPr>
          <w:rFonts w:ascii="Times New Roman" w:hAnsi="Times New Roman" w:cs="Times New Roman"/>
          <w:sz w:val="28"/>
          <w:szCs w:val="28"/>
        </w:rPr>
        <w:t>. 26.04.2007г.) «О пожарной безопасности»;</w:t>
      </w:r>
    </w:p>
    <w:p w:rsidR="00EC1BA5" w:rsidRPr="00F54EC4" w:rsidRDefault="00EC1BA5" w:rsidP="00EC1BA5">
      <w:pPr>
        <w:pStyle w:val="a3"/>
        <w:spacing w:after="0"/>
        <w:rPr>
          <w:rFonts w:ascii="Times New Roman" w:hAnsi="Times New Roman" w:cs="Times New Roman"/>
          <w:sz w:val="28"/>
          <w:szCs w:val="28"/>
        </w:rPr>
      </w:pPr>
      <w:r w:rsidRPr="00F54EC4">
        <w:rPr>
          <w:rFonts w:ascii="Times New Roman" w:hAnsi="Times New Roman" w:cs="Times New Roman"/>
          <w:sz w:val="28"/>
          <w:szCs w:val="28"/>
        </w:rPr>
        <w:t>● Федеральный закон Российской Федерации от 10.07.1992г. № 3266-1 «Об образовании» (с изменениями и дополнениями);</w:t>
      </w:r>
    </w:p>
    <w:p w:rsidR="00EC1BA5" w:rsidRPr="00F54EC4" w:rsidRDefault="00EC1BA5" w:rsidP="00EC1BA5">
      <w:pPr>
        <w:pStyle w:val="a3"/>
        <w:spacing w:after="0"/>
        <w:rPr>
          <w:rFonts w:ascii="Times New Roman" w:hAnsi="Times New Roman" w:cs="Times New Roman"/>
          <w:sz w:val="28"/>
          <w:szCs w:val="28"/>
        </w:rPr>
      </w:pPr>
      <w:r w:rsidRPr="00F54EC4">
        <w:rPr>
          <w:rFonts w:ascii="Times New Roman" w:hAnsi="Times New Roman" w:cs="Times New Roman"/>
          <w:sz w:val="28"/>
          <w:szCs w:val="28"/>
        </w:rPr>
        <w:t xml:space="preserve">● Постановление Правительства Российской Федерации  от </w:t>
      </w:r>
      <w:r>
        <w:rPr>
          <w:rFonts w:ascii="Times New Roman" w:hAnsi="Times New Roman" w:cs="Times New Roman"/>
          <w:sz w:val="28"/>
          <w:szCs w:val="28"/>
        </w:rPr>
        <w:t>03</w:t>
      </w:r>
      <w:r w:rsidRPr="00F54EC4">
        <w:rPr>
          <w:rFonts w:ascii="Times New Roman" w:hAnsi="Times New Roman" w:cs="Times New Roman"/>
          <w:sz w:val="28"/>
          <w:szCs w:val="28"/>
        </w:rPr>
        <w:t xml:space="preserve">.03.2012г. № </w:t>
      </w:r>
      <w:r>
        <w:rPr>
          <w:rFonts w:ascii="Times New Roman" w:hAnsi="Times New Roman" w:cs="Times New Roman"/>
          <w:sz w:val="28"/>
          <w:szCs w:val="28"/>
        </w:rPr>
        <w:t>186</w:t>
      </w:r>
      <w:r w:rsidRPr="00F54EC4">
        <w:rPr>
          <w:rFonts w:ascii="Times New Roman" w:hAnsi="Times New Roman" w:cs="Times New Roman"/>
          <w:sz w:val="28"/>
          <w:szCs w:val="28"/>
        </w:rPr>
        <w:t xml:space="preserve"> «О федеральной целевой программе Культура России (2012-2016годы);</w:t>
      </w:r>
    </w:p>
    <w:p w:rsidR="00EC1BA5" w:rsidRPr="00F54EC4" w:rsidRDefault="00EC1BA5" w:rsidP="00EC1BA5">
      <w:pPr>
        <w:pStyle w:val="a3"/>
        <w:spacing w:after="0"/>
        <w:rPr>
          <w:rFonts w:ascii="Times New Roman" w:hAnsi="Times New Roman" w:cs="Times New Roman"/>
          <w:sz w:val="28"/>
          <w:szCs w:val="28"/>
        </w:rPr>
      </w:pPr>
      <w:r w:rsidRPr="00F54EC4">
        <w:rPr>
          <w:rFonts w:ascii="Times New Roman" w:hAnsi="Times New Roman" w:cs="Times New Roman"/>
          <w:sz w:val="28"/>
          <w:szCs w:val="28"/>
        </w:rPr>
        <w:t>● Распоряжение Правительства Российской Федерации от 03.07.1996г. № 1063-р (в ред. Распоряжения Правительства РФ от 14.07.2001г. № 942-р) «О социальных нормах и нормативах;</w:t>
      </w:r>
    </w:p>
    <w:p w:rsidR="00EC1BA5" w:rsidRPr="00F54EC4" w:rsidRDefault="00EC1BA5" w:rsidP="00EC1BA5">
      <w:pPr>
        <w:pStyle w:val="a3"/>
        <w:spacing w:after="0"/>
        <w:rPr>
          <w:rFonts w:ascii="Times New Roman" w:hAnsi="Times New Roman" w:cs="Times New Roman"/>
          <w:sz w:val="28"/>
          <w:szCs w:val="28"/>
        </w:rPr>
      </w:pPr>
      <w:r w:rsidRPr="00F54EC4">
        <w:rPr>
          <w:rFonts w:ascii="Times New Roman" w:hAnsi="Times New Roman" w:cs="Times New Roman"/>
          <w:sz w:val="28"/>
          <w:szCs w:val="28"/>
        </w:rPr>
        <w:lastRenderedPageBreak/>
        <w:t>● Закон Забайкальского края «О культуре» от 1 апреля 2009г. №154;</w:t>
      </w:r>
    </w:p>
    <w:p w:rsidR="00EC1BA5" w:rsidRPr="00F54EC4" w:rsidRDefault="00EC1BA5" w:rsidP="00EC1BA5">
      <w:pPr>
        <w:pStyle w:val="a3"/>
        <w:spacing w:after="0"/>
        <w:rPr>
          <w:rFonts w:ascii="Times New Roman" w:hAnsi="Times New Roman" w:cs="Times New Roman"/>
          <w:sz w:val="28"/>
          <w:szCs w:val="28"/>
        </w:rPr>
      </w:pPr>
      <w:r w:rsidRPr="00F54EC4">
        <w:rPr>
          <w:rFonts w:ascii="Times New Roman" w:hAnsi="Times New Roman" w:cs="Times New Roman"/>
          <w:sz w:val="28"/>
          <w:szCs w:val="28"/>
        </w:rPr>
        <w:t>● Постановление Правительства Забайкальского края №157 от 10.05.2011г. «Об утверждении стандартов качества оказания государственных услуг в области культуры»;</w:t>
      </w:r>
    </w:p>
    <w:p w:rsidR="00EC1BA5" w:rsidRPr="00F54EC4" w:rsidRDefault="00EC1BA5" w:rsidP="00EC1BA5">
      <w:pPr>
        <w:pStyle w:val="a3"/>
        <w:spacing w:after="0"/>
        <w:rPr>
          <w:rFonts w:ascii="Times New Roman" w:hAnsi="Times New Roman" w:cs="Times New Roman"/>
          <w:sz w:val="28"/>
          <w:szCs w:val="28"/>
        </w:rPr>
      </w:pPr>
      <w:r w:rsidRPr="00F54EC4">
        <w:rPr>
          <w:rFonts w:ascii="Times New Roman" w:hAnsi="Times New Roman" w:cs="Times New Roman"/>
          <w:sz w:val="28"/>
          <w:szCs w:val="28"/>
        </w:rPr>
        <w:t>●</w:t>
      </w:r>
      <w:r>
        <w:rPr>
          <w:rFonts w:ascii="Times New Roman" w:hAnsi="Times New Roman" w:cs="Times New Roman"/>
          <w:sz w:val="28"/>
          <w:szCs w:val="28"/>
        </w:rPr>
        <w:t>П</w:t>
      </w:r>
      <w:r w:rsidRPr="00F54EC4">
        <w:rPr>
          <w:rFonts w:ascii="Times New Roman" w:hAnsi="Times New Roman" w:cs="Times New Roman"/>
          <w:sz w:val="28"/>
          <w:szCs w:val="28"/>
        </w:rPr>
        <w:t>остановление Администрации муниципального района «Шилкинский район» №84 от 24 янв</w:t>
      </w:r>
      <w:r>
        <w:rPr>
          <w:rFonts w:ascii="Times New Roman" w:hAnsi="Times New Roman" w:cs="Times New Roman"/>
          <w:sz w:val="28"/>
          <w:szCs w:val="28"/>
        </w:rPr>
        <w:t>аря 2012г. «Об утверждении консо</w:t>
      </w:r>
      <w:r w:rsidRPr="00F54EC4">
        <w:rPr>
          <w:rFonts w:ascii="Times New Roman" w:hAnsi="Times New Roman" w:cs="Times New Roman"/>
          <w:sz w:val="28"/>
          <w:szCs w:val="28"/>
        </w:rPr>
        <w:t>лидированного перечня муниципальных услуг (работ), оказываемых (выполняемых) муниципальными учреждениями, подведомственных отраслевым органам администрации муниципального района «Шилкинский район», в соответствии с которым доводятся муниципальные задания для учреждений</w:t>
      </w:r>
      <w:r>
        <w:rPr>
          <w:rFonts w:ascii="Times New Roman" w:hAnsi="Times New Roman" w:cs="Times New Roman"/>
          <w:sz w:val="28"/>
          <w:szCs w:val="28"/>
        </w:rPr>
        <w:t>»</w:t>
      </w:r>
      <w:r w:rsidRPr="00F54EC4">
        <w:rPr>
          <w:rFonts w:ascii="Times New Roman" w:hAnsi="Times New Roman" w:cs="Times New Roman"/>
          <w:sz w:val="28"/>
          <w:szCs w:val="28"/>
        </w:rPr>
        <w:t>;</w:t>
      </w:r>
    </w:p>
    <w:p w:rsidR="00EC1BA5" w:rsidRPr="00F54EC4" w:rsidRDefault="00EC1BA5" w:rsidP="00EC1BA5">
      <w:pPr>
        <w:pStyle w:val="a3"/>
        <w:spacing w:after="0"/>
        <w:rPr>
          <w:rFonts w:ascii="Times New Roman" w:hAnsi="Times New Roman" w:cs="Times New Roman"/>
          <w:sz w:val="28"/>
          <w:szCs w:val="28"/>
        </w:rPr>
      </w:pPr>
      <w:r w:rsidRPr="00F54EC4">
        <w:rPr>
          <w:rFonts w:ascii="Times New Roman" w:hAnsi="Times New Roman" w:cs="Times New Roman"/>
          <w:sz w:val="28"/>
          <w:szCs w:val="28"/>
        </w:rPr>
        <w:t>● Уставы муниципальных учреждений культуры.</w:t>
      </w:r>
    </w:p>
    <w:p w:rsidR="00EC1BA5" w:rsidRPr="00F54EC4" w:rsidRDefault="00EC1BA5" w:rsidP="00EC1BA5">
      <w:pPr>
        <w:spacing w:after="0"/>
        <w:rPr>
          <w:rFonts w:ascii="Times New Roman" w:hAnsi="Times New Roman" w:cs="Times New Roman"/>
          <w:sz w:val="28"/>
          <w:szCs w:val="28"/>
        </w:rPr>
      </w:pPr>
      <w:r w:rsidRPr="00F54EC4">
        <w:rPr>
          <w:rFonts w:ascii="Times New Roman" w:hAnsi="Times New Roman" w:cs="Times New Roman"/>
          <w:sz w:val="28"/>
          <w:szCs w:val="28"/>
        </w:rPr>
        <w:t xml:space="preserve">     5. Основные факторы, влияющие на качество предоставления услуг в области культуры:</w:t>
      </w:r>
    </w:p>
    <w:p w:rsidR="00EC1BA5" w:rsidRPr="00F54EC4" w:rsidRDefault="00EC1BA5" w:rsidP="00EC1BA5">
      <w:pPr>
        <w:spacing w:after="0"/>
        <w:ind w:left="708"/>
        <w:rPr>
          <w:rFonts w:ascii="Times New Roman" w:hAnsi="Times New Roman" w:cs="Times New Roman"/>
          <w:sz w:val="28"/>
          <w:szCs w:val="28"/>
        </w:rPr>
      </w:pPr>
      <w:r w:rsidRPr="00F54EC4">
        <w:rPr>
          <w:rFonts w:ascii="Times New Roman" w:hAnsi="Times New Roman" w:cs="Times New Roman"/>
          <w:sz w:val="28"/>
          <w:szCs w:val="28"/>
        </w:rPr>
        <w:t>● Наличие и состояние документов, в соответствии с которыми функционирует учреждение культуры;</w:t>
      </w:r>
    </w:p>
    <w:p w:rsidR="00EC1BA5" w:rsidRPr="00F54EC4" w:rsidRDefault="00EC1BA5" w:rsidP="00EC1BA5">
      <w:pPr>
        <w:spacing w:after="0"/>
        <w:ind w:firstLine="708"/>
        <w:rPr>
          <w:rFonts w:ascii="Times New Roman" w:hAnsi="Times New Roman" w:cs="Times New Roman"/>
          <w:sz w:val="28"/>
          <w:szCs w:val="28"/>
        </w:rPr>
      </w:pPr>
      <w:r w:rsidRPr="00F54EC4">
        <w:rPr>
          <w:rFonts w:ascii="Times New Roman" w:hAnsi="Times New Roman" w:cs="Times New Roman"/>
          <w:sz w:val="28"/>
          <w:szCs w:val="28"/>
        </w:rPr>
        <w:t>● Условия размещения и режим работы учреждения культуры;</w:t>
      </w:r>
    </w:p>
    <w:p w:rsidR="00EC1BA5" w:rsidRPr="00F54EC4" w:rsidRDefault="00EC1BA5" w:rsidP="00EC1BA5">
      <w:pPr>
        <w:spacing w:after="0"/>
        <w:ind w:left="708"/>
        <w:rPr>
          <w:rFonts w:ascii="Times New Roman" w:hAnsi="Times New Roman" w:cs="Times New Roman"/>
          <w:sz w:val="28"/>
          <w:szCs w:val="28"/>
        </w:rPr>
      </w:pPr>
      <w:r w:rsidRPr="00F54EC4">
        <w:rPr>
          <w:rFonts w:ascii="Times New Roman" w:hAnsi="Times New Roman" w:cs="Times New Roman"/>
          <w:sz w:val="28"/>
          <w:szCs w:val="28"/>
        </w:rPr>
        <w:t>● Наличие специального технического оснащения учреждения культуры;</w:t>
      </w:r>
    </w:p>
    <w:p w:rsidR="00EC1BA5" w:rsidRPr="00F54EC4" w:rsidRDefault="00EC1BA5" w:rsidP="00EC1BA5">
      <w:pPr>
        <w:spacing w:after="0"/>
        <w:ind w:left="708"/>
        <w:rPr>
          <w:rFonts w:ascii="Times New Roman" w:hAnsi="Times New Roman" w:cs="Times New Roman"/>
          <w:sz w:val="28"/>
          <w:szCs w:val="28"/>
        </w:rPr>
      </w:pPr>
      <w:r w:rsidRPr="00F54EC4">
        <w:rPr>
          <w:rFonts w:ascii="Times New Roman" w:hAnsi="Times New Roman" w:cs="Times New Roman"/>
          <w:sz w:val="28"/>
          <w:szCs w:val="28"/>
        </w:rPr>
        <w:t>● Укомплектованность учреждения культуры специалистами и их квалификация;</w:t>
      </w:r>
    </w:p>
    <w:p w:rsidR="00EC1BA5" w:rsidRPr="00F54EC4" w:rsidRDefault="00EC1BA5" w:rsidP="00EC1BA5">
      <w:pPr>
        <w:spacing w:after="0"/>
        <w:ind w:left="708"/>
        <w:rPr>
          <w:rFonts w:ascii="Times New Roman" w:hAnsi="Times New Roman" w:cs="Times New Roman"/>
          <w:sz w:val="28"/>
          <w:szCs w:val="28"/>
        </w:rPr>
      </w:pPr>
      <w:r w:rsidRPr="00F54EC4">
        <w:rPr>
          <w:rFonts w:ascii="Times New Roman" w:hAnsi="Times New Roman" w:cs="Times New Roman"/>
          <w:sz w:val="28"/>
          <w:szCs w:val="28"/>
        </w:rPr>
        <w:t>● Наличие требований к технологии оказания услуги в области культуры;</w:t>
      </w:r>
    </w:p>
    <w:p w:rsidR="00EC1BA5" w:rsidRPr="00F54EC4" w:rsidRDefault="00EC1BA5" w:rsidP="00EC1BA5">
      <w:pPr>
        <w:spacing w:after="0"/>
        <w:ind w:left="708"/>
        <w:rPr>
          <w:rFonts w:ascii="Times New Roman" w:hAnsi="Times New Roman" w:cs="Times New Roman"/>
          <w:sz w:val="28"/>
          <w:szCs w:val="28"/>
        </w:rPr>
      </w:pPr>
      <w:r w:rsidRPr="00F54EC4">
        <w:rPr>
          <w:rFonts w:ascii="Times New Roman" w:hAnsi="Times New Roman" w:cs="Times New Roman"/>
          <w:sz w:val="28"/>
          <w:szCs w:val="28"/>
        </w:rPr>
        <w:t>● Наличие информационного сопровождения деятельности учреждения культуры, порядка и правил оказания услуг в области культуры;</w:t>
      </w:r>
    </w:p>
    <w:p w:rsidR="00EC1BA5" w:rsidRPr="00F54EC4" w:rsidRDefault="00EC1BA5" w:rsidP="00EC1BA5">
      <w:pPr>
        <w:spacing w:after="0"/>
        <w:ind w:left="708"/>
        <w:rPr>
          <w:rFonts w:ascii="Times New Roman" w:hAnsi="Times New Roman" w:cs="Times New Roman"/>
          <w:sz w:val="28"/>
          <w:szCs w:val="28"/>
        </w:rPr>
      </w:pPr>
      <w:r w:rsidRPr="00F54EC4">
        <w:rPr>
          <w:rFonts w:ascii="Times New Roman" w:hAnsi="Times New Roman" w:cs="Times New Roman"/>
          <w:sz w:val="28"/>
          <w:szCs w:val="28"/>
        </w:rPr>
        <w:t>● Наличие внутренней (собственной) и внешней систем контроля за деятельность</w:t>
      </w:r>
      <w:r>
        <w:rPr>
          <w:rFonts w:ascii="Times New Roman" w:hAnsi="Times New Roman" w:cs="Times New Roman"/>
          <w:sz w:val="28"/>
          <w:szCs w:val="28"/>
        </w:rPr>
        <w:t>ю</w:t>
      </w:r>
      <w:r w:rsidRPr="00F54EC4">
        <w:rPr>
          <w:rFonts w:ascii="Times New Roman" w:hAnsi="Times New Roman" w:cs="Times New Roman"/>
          <w:sz w:val="28"/>
          <w:szCs w:val="28"/>
        </w:rPr>
        <w:t xml:space="preserve"> учреждения, за соблюдением качества фактически предоставляемых услуг, требованиям настоящего Стандарта.</w:t>
      </w:r>
    </w:p>
    <w:p w:rsidR="00EC1BA5" w:rsidRPr="00F54EC4" w:rsidRDefault="00EC1BA5" w:rsidP="00EC1BA5">
      <w:pPr>
        <w:spacing w:after="0"/>
        <w:rPr>
          <w:rFonts w:ascii="Times New Roman" w:hAnsi="Times New Roman" w:cs="Times New Roman"/>
          <w:sz w:val="28"/>
          <w:szCs w:val="28"/>
        </w:rPr>
      </w:pPr>
    </w:p>
    <w:p w:rsidR="00EC1BA5" w:rsidRDefault="00EC1BA5" w:rsidP="00EC1BA5">
      <w:pPr>
        <w:spacing w:after="0"/>
        <w:jc w:val="right"/>
        <w:rPr>
          <w:rFonts w:ascii="Times New Roman" w:hAnsi="Times New Roman" w:cs="Times New Roman"/>
          <w:sz w:val="16"/>
          <w:szCs w:val="16"/>
        </w:rPr>
      </w:pPr>
    </w:p>
    <w:p w:rsidR="00EC1BA5" w:rsidRDefault="00EC1BA5" w:rsidP="00EC1BA5">
      <w:pPr>
        <w:spacing w:after="0"/>
        <w:jc w:val="right"/>
        <w:rPr>
          <w:rFonts w:ascii="Times New Roman" w:hAnsi="Times New Roman" w:cs="Times New Roman"/>
          <w:sz w:val="16"/>
          <w:szCs w:val="16"/>
        </w:rPr>
      </w:pPr>
    </w:p>
    <w:p w:rsidR="00EC1BA5" w:rsidRDefault="00EC1BA5" w:rsidP="00EC1BA5">
      <w:pPr>
        <w:spacing w:after="0"/>
        <w:jc w:val="right"/>
        <w:rPr>
          <w:rFonts w:ascii="Times New Roman" w:hAnsi="Times New Roman" w:cs="Times New Roman"/>
          <w:sz w:val="16"/>
          <w:szCs w:val="16"/>
        </w:rPr>
      </w:pPr>
    </w:p>
    <w:p w:rsidR="00EC1BA5" w:rsidRDefault="00EC1BA5" w:rsidP="00EC1BA5">
      <w:pPr>
        <w:spacing w:after="0"/>
        <w:jc w:val="right"/>
        <w:rPr>
          <w:rFonts w:ascii="Times New Roman" w:hAnsi="Times New Roman" w:cs="Times New Roman"/>
          <w:sz w:val="16"/>
          <w:szCs w:val="16"/>
        </w:rPr>
      </w:pPr>
    </w:p>
    <w:p w:rsidR="00EC1BA5" w:rsidRDefault="00EC1BA5" w:rsidP="00EC1BA5">
      <w:pPr>
        <w:spacing w:after="0"/>
        <w:jc w:val="right"/>
        <w:rPr>
          <w:rFonts w:ascii="Times New Roman" w:hAnsi="Times New Roman" w:cs="Times New Roman"/>
          <w:sz w:val="16"/>
          <w:szCs w:val="16"/>
        </w:rPr>
      </w:pPr>
    </w:p>
    <w:p w:rsidR="00EC1BA5" w:rsidRPr="0032413B" w:rsidRDefault="00EC1BA5" w:rsidP="00EC1BA5">
      <w:pPr>
        <w:spacing w:after="0"/>
        <w:jc w:val="right"/>
        <w:rPr>
          <w:rFonts w:ascii="Times New Roman" w:hAnsi="Times New Roman" w:cs="Times New Roman"/>
          <w:sz w:val="16"/>
          <w:szCs w:val="16"/>
        </w:rPr>
      </w:pPr>
      <w:r w:rsidRPr="0032413B">
        <w:rPr>
          <w:rFonts w:ascii="Times New Roman" w:hAnsi="Times New Roman" w:cs="Times New Roman"/>
          <w:sz w:val="16"/>
          <w:szCs w:val="16"/>
        </w:rPr>
        <w:t>Приложение №2</w:t>
      </w:r>
    </w:p>
    <w:p w:rsidR="00EC1BA5" w:rsidRPr="0032413B" w:rsidRDefault="00EC1BA5" w:rsidP="00EC1BA5">
      <w:pPr>
        <w:spacing w:after="0"/>
        <w:jc w:val="right"/>
        <w:rPr>
          <w:rFonts w:ascii="Times New Roman" w:hAnsi="Times New Roman" w:cs="Times New Roman"/>
          <w:sz w:val="16"/>
          <w:szCs w:val="16"/>
        </w:rPr>
      </w:pPr>
      <w:r w:rsidRPr="0032413B">
        <w:rPr>
          <w:rFonts w:ascii="Times New Roman" w:hAnsi="Times New Roman" w:cs="Times New Roman"/>
          <w:sz w:val="16"/>
          <w:szCs w:val="16"/>
        </w:rPr>
        <w:t>К Постановлению администрации</w:t>
      </w:r>
    </w:p>
    <w:p w:rsidR="00EC1BA5" w:rsidRPr="0032413B" w:rsidRDefault="00EC1BA5" w:rsidP="00EC1BA5">
      <w:pPr>
        <w:spacing w:after="0"/>
        <w:jc w:val="right"/>
        <w:rPr>
          <w:rFonts w:ascii="Times New Roman" w:hAnsi="Times New Roman" w:cs="Times New Roman"/>
          <w:sz w:val="16"/>
          <w:szCs w:val="16"/>
        </w:rPr>
      </w:pPr>
      <w:r w:rsidRPr="0032413B">
        <w:rPr>
          <w:rFonts w:ascii="Times New Roman" w:hAnsi="Times New Roman" w:cs="Times New Roman"/>
          <w:sz w:val="16"/>
          <w:szCs w:val="16"/>
        </w:rPr>
        <w:t xml:space="preserve"> муниципального района </w:t>
      </w:r>
    </w:p>
    <w:p w:rsidR="00EC1BA5" w:rsidRPr="0032413B" w:rsidRDefault="00EC1BA5" w:rsidP="00EC1BA5">
      <w:pPr>
        <w:spacing w:after="0"/>
        <w:jc w:val="right"/>
        <w:rPr>
          <w:rFonts w:ascii="Times New Roman" w:hAnsi="Times New Roman" w:cs="Times New Roman"/>
          <w:sz w:val="16"/>
          <w:szCs w:val="16"/>
        </w:rPr>
      </w:pPr>
      <w:r w:rsidRPr="0032413B">
        <w:rPr>
          <w:rFonts w:ascii="Times New Roman" w:hAnsi="Times New Roman" w:cs="Times New Roman"/>
          <w:sz w:val="16"/>
          <w:szCs w:val="16"/>
        </w:rPr>
        <w:t xml:space="preserve">«Шилкинский район» </w:t>
      </w:r>
      <w:r>
        <w:rPr>
          <w:rFonts w:ascii="Times New Roman" w:hAnsi="Times New Roman" w:cs="Times New Roman"/>
          <w:sz w:val="16"/>
          <w:szCs w:val="16"/>
        </w:rPr>
        <w:t xml:space="preserve">№ 489 </w:t>
      </w:r>
    </w:p>
    <w:p w:rsidR="00EC1BA5" w:rsidRPr="0032413B" w:rsidRDefault="00EC1BA5" w:rsidP="00EC1BA5">
      <w:pPr>
        <w:spacing w:after="0"/>
        <w:jc w:val="right"/>
        <w:rPr>
          <w:rFonts w:ascii="Times New Roman" w:hAnsi="Times New Roman" w:cs="Times New Roman"/>
          <w:sz w:val="16"/>
          <w:szCs w:val="16"/>
        </w:rPr>
      </w:pPr>
      <w:r w:rsidRPr="0032413B">
        <w:rPr>
          <w:rFonts w:ascii="Times New Roman" w:hAnsi="Times New Roman" w:cs="Times New Roman"/>
          <w:sz w:val="16"/>
          <w:szCs w:val="16"/>
        </w:rPr>
        <w:t xml:space="preserve">от </w:t>
      </w:r>
      <w:r>
        <w:rPr>
          <w:rFonts w:ascii="Times New Roman" w:hAnsi="Times New Roman" w:cs="Times New Roman"/>
          <w:sz w:val="16"/>
          <w:szCs w:val="16"/>
        </w:rPr>
        <w:t xml:space="preserve"> 12 апреля </w:t>
      </w:r>
      <w:r w:rsidRPr="0032413B">
        <w:rPr>
          <w:rFonts w:ascii="Times New Roman" w:hAnsi="Times New Roman" w:cs="Times New Roman"/>
          <w:sz w:val="16"/>
          <w:szCs w:val="16"/>
        </w:rPr>
        <w:t>2012г.</w:t>
      </w:r>
    </w:p>
    <w:p w:rsidR="00EC1BA5" w:rsidRPr="0032413B" w:rsidRDefault="00EC1BA5" w:rsidP="00EC1BA5">
      <w:pPr>
        <w:spacing w:after="0"/>
        <w:jc w:val="right"/>
        <w:rPr>
          <w:rFonts w:ascii="Times New Roman" w:hAnsi="Times New Roman" w:cs="Times New Roman"/>
          <w:sz w:val="20"/>
          <w:szCs w:val="20"/>
        </w:rPr>
      </w:pPr>
    </w:p>
    <w:p w:rsidR="00EC1BA5" w:rsidRDefault="00EC1BA5" w:rsidP="00EC1BA5">
      <w:pPr>
        <w:spacing w:after="0"/>
        <w:jc w:val="right"/>
        <w:rPr>
          <w:rFonts w:ascii="Times New Roman" w:hAnsi="Times New Roman" w:cs="Times New Roman"/>
          <w:sz w:val="24"/>
          <w:szCs w:val="24"/>
        </w:rPr>
      </w:pPr>
    </w:p>
    <w:p w:rsidR="00EC1BA5" w:rsidRPr="00EC1BA5" w:rsidRDefault="00EC1BA5" w:rsidP="00EC1BA5">
      <w:pPr>
        <w:spacing w:after="0"/>
        <w:jc w:val="center"/>
        <w:rPr>
          <w:rFonts w:ascii="Times New Roman" w:hAnsi="Times New Roman" w:cs="Times New Roman"/>
          <w:b/>
          <w:sz w:val="28"/>
          <w:szCs w:val="28"/>
        </w:rPr>
      </w:pPr>
      <w:r w:rsidRPr="00EC1BA5">
        <w:rPr>
          <w:rFonts w:ascii="Times New Roman" w:hAnsi="Times New Roman" w:cs="Times New Roman"/>
          <w:b/>
          <w:sz w:val="28"/>
          <w:szCs w:val="28"/>
        </w:rPr>
        <w:t xml:space="preserve">Стандарт качества оказания муниципальной услуги </w:t>
      </w:r>
    </w:p>
    <w:p w:rsidR="00EC1BA5" w:rsidRPr="00EC1BA5" w:rsidRDefault="00EC1BA5" w:rsidP="00EC1BA5">
      <w:pPr>
        <w:spacing w:after="0"/>
        <w:jc w:val="center"/>
        <w:rPr>
          <w:rFonts w:ascii="Times New Roman" w:hAnsi="Times New Roman" w:cs="Times New Roman"/>
          <w:b/>
          <w:sz w:val="28"/>
          <w:szCs w:val="28"/>
        </w:rPr>
      </w:pPr>
      <w:r w:rsidRPr="00EC1BA5">
        <w:rPr>
          <w:rFonts w:ascii="Times New Roman" w:hAnsi="Times New Roman" w:cs="Times New Roman"/>
          <w:b/>
          <w:sz w:val="28"/>
          <w:szCs w:val="28"/>
        </w:rPr>
        <w:t>«Организация досуга на базе учреждений и организаций культуры»</w:t>
      </w:r>
    </w:p>
    <w:p w:rsidR="00EC1BA5" w:rsidRPr="00EC1BA5" w:rsidRDefault="00EC1BA5" w:rsidP="00EC1BA5">
      <w:pPr>
        <w:spacing w:after="0"/>
        <w:jc w:val="center"/>
        <w:rPr>
          <w:rFonts w:ascii="Times New Roman" w:hAnsi="Times New Roman" w:cs="Times New Roman"/>
          <w:b/>
          <w:sz w:val="28"/>
          <w:szCs w:val="28"/>
        </w:rPr>
      </w:pPr>
    </w:p>
    <w:p w:rsidR="00EC1BA5" w:rsidRPr="00EC1BA5" w:rsidRDefault="00EC1BA5" w:rsidP="00EC1BA5">
      <w:pPr>
        <w:pStyle w:val="a3"/>
        <w:numPr>
          <w:ilvl w:val="0"/>
          <w:numId w:val="4"/>
        </w:numPr>
        <w:spacing w:after="0"/>
        <w:rPr>
          <w:rFonts w:ascii="Times New Roman" w:hAnsi="Times New Roman" w:cs="Times New Roman"/>
          <w:b/>
          <w:sz w:val="28"/>
          <w:szCs w:val="28"/>
        </w:rPr>
      </w:pPr>
      <w:r w:rsidRPr="00EC1BA5">
        <w:rPr>
          <w:rFonts w:ascii="Times New Roman" w:hAnsi="Times New Roman" w:cs="Times New Roman"/>
          <w:b/>
          <w:sz w:val="28"/>
          <w:szCs w:val="28"/>
        </w:rPr>
        <w:t>Наименование и цель муниципальной услуги:</w:t>
      </w:r>
    </w:p>
    <w:p w:rsidR="00EC1BA5" w:rsidRPr="00EC1BA5" w:rsidRDefault="00EC1BA5" w:rsidP="00EC1BA5">
      <w:pPr>
        <w:pStyle w:val="a3"/>
        <w:spacing w:after="0"/>
        <w:ind w:left="1440"/>
        <w:rPr>
          <w:rFonts w:ascii="Times New Roman" w:hAnsi="Times New Roman" w:cs="Times New Roman"/>
          <w:sz w:val="28"/>
          <w:szCs w:val="28"/>
        </w:rPr>
      </w:pPr>
      <w:r w:rsidRPr="00EC1BA5">
        <w:rPr>
          <w:rFonts w:ascii="Times New Roman" w:hAnsi="Times New Roman" w:cs="Times New Roman"/>
          <w:b/>
          <w:sz w:val="28"/>
          <w:szCs w:val="28"/>
        </w:rPr>
        <w:t xml:space="preserve">● </w:t>
      </w:r>
      <w:r w:rsidRPr="00EC1BA5">
        <w:rPr>
          <w:rFonts w:ascii="Times New Roman" w:hAnsi="Times New Roman" w:cs="Times New Roman"/>
          <w:sz w:val="28"/>
          <w:szCs w:val="28"/>
        </w:rPr>
        <w:t>муниципальная услуга по организации досуга на базе учреждений и организаций культуры (осуществляется КДУ района).</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 xml:space="preserve">          </w:t>
      </w:r>
      <w:r w:rsidRPr="00EC1BA5">
        <w:rPr>
          <w:rFonts w:ascii="Times New Roman" w:hAnsi="Times New Roman" w:cs="Times New Roman"/>
          <w:b/>
          <w:sz w:val="28"/>
          <w:szCs w:val="28"/>
        </w:rPr>
        <w:t>1.1. Цель оказания муниципальной услуги:</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lastRenderedPageBreak/>
        <w:tab/>
      </w:r>
      <w:r w:rsidRPr="00EC1BA5">
        <w:rPr>
          <w:rFonts w:ascii="Times New Roman" w:hAnsi="Times New Roman" w:cs="Times New Roman"/>
          <w:sz w:val="28"/>
          <w:szCs w:val="28"/>
        </w:rPr>
        <w:tab/>
        <w:t>● содействие организации культурного досуга населения, развитию и самореализации личности, творческой активности населения;</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r>
      <w:r w:rsidRPr="00EC1BA5">
        <w:rPr>
          <w:rFonts w:ascii="Times New Roman" w:hAnsi="Times New Roman" w:cs="Times New Roman"/>
          <w:sz w:val="28"/>
          <w:szCs w:val="28"/>
        </w:rPr>
        <w:tab/>
        <w:t>● сохранение и развитие народно-художественной культуры;</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r>
      <w:r w:rsidRPr="00EC1BA5">
        <w:rPr>
          <w:rFonts w:ascii="Times New Roman" w:hAnsi="Times New Roman" w:cs="Times New Roman"/>
          <w:sz w:val="28"/>
          <w:szCs w:val="28"/>
        </w:rPr>
        <w:tab/>
        <w:t>● приобщение населения к национальным традициям и обычаям;</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r>
      <w:r w:rsidRPr="00EC1BA5">
        <w:rPr>
          <w:rFonts w:ascii="Times New Roman" w:hAnsi="Times New Roman" w:cs="Times New Roman"/>
          <w:sz w:val="28"/>
          <w:szCs w:val="28"/>
        </w:rPr>
        <w:tab/>
        <w:t>● методическое обеспечение деятельности.</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r>
    </w:p>
    <w:p w:rsidR="00EC1BA5" w:rsidRPr="00EC1BA5" w:rsidRDefault="00EC1BA5" w:rsidP="00EC1BA5">
      <w:pPr>
        <w:pStyle w:val="a3"/>
        <w:numPr>
          <w:ilvl w:val="1"/>
          <w:numId w:val="4"/>
        </w:numPr>
        <w:spacing w:after="0"/>
        <w:rPr>
          <w:rFonts w:ascii="Times New Roman" w:hAnsi="Times New Roman" w:cs="Times New Roman"/>
          <w:sz w:val="28"/>
          <w:szCs w:val="28"/>
        </w:rPr>
      </w:pPr>
      <w:r w:rsidRPr="00EC1BA5">
        <w:rPr>
          <w:rFonts w:ascii="Times New Roman" w:hAnsi="Times New Roman" w:cs="Times New Roman"/>
          <w:b/>
          <w:sz w:val="28"/>
          <w:szCs w:val="28"/>
        </w:rPr>
        <w:t>Организации, оказывающие муниципальные услуги:</w:t>
      </w:r>
    </w:p>
    <w:p w:rsidR="00EC1BA5" w:rsidRPr="00EC1BA5" w:rsidRDefault="00EC1BA5" w:rsidP="00EC1BA5">
      <w:pPr>
        <w:spacing w:after="0"/>
        <w:ind w:left="708" w:firstLine="708"/>
        <w:rPr>
          <w:rFonts w:ascii="Times New Roman" w:hAnsi="Times New Roman" w:cs="Times New Roman"/>
          <w:sz w:val="28"/>
          <w:szCs w:val="28"/>
        </w:rPr>
      </w:pPr>
      <w:r w:rsidRPr="00EC1BA5">
        <w:rPr>
          <w:rFonts w:ascii="Times New Roman" w:hAnsi="Times New Roman" w:cs="Times New Roman"/>
          <w:sz w:val="28"/>
          <w:szCs w:val="28"/>
        </w:rPr>
        <w:t xml:space="preserve">● </w:t>
      </w:r>
      <w:proofErr w:type="spellStart"/>
      <w:r w:rsidRPr="00EC1BA5">
        <w:rPr>
          <w:rFonts w:ascii="Times New Roman" w:hAnsi="Times New Roman" w:cs="Times New Roman"/>
          <w:sz w:val="28"/>
          <w:szCs w:val="28"/>
        </w:rPr>
        <w:t>Культурно-досуговые</w:t>
      </w:r>
      <w:proofErr w:type="spellEnd"/>
      <w:r w:rsidRPr="00EC1BA5">
        <w:rPr>
          <w:rFonts w:ascii="Times New Roman" w:hAnsi="Times New Roman" w:cs="Times New Roman"/>
          <w:sz w:val="28"/>
          <w:szCs w:val="28"/>
        </w:rPr>
        <w:t xml:space="preserve"> учреждения Шилкинского района;</w:t>
      </w:r>
    </w:p>
    <w:p w:rsidR="00EC1BA5" w:rsidRPr="00EC1BA5" w:rsidRDefault="00EC1BA5" w:rsidP="00EC1BA5">
      <w:pPr>
        <w:spacing w:after="0"/>
        <w:ind w:left="708" w:firstLine="708"/>
        <w:rPr>
          <w:rFonts w:ascii="Times New Roman" w:hAnsi="Times New Roman" w:cs="Times New Roman"/>
          <w:sz w:val="28"/>
          <w:szCs w:val="28"/>
        </w:rPr>
      </w:pPr>
      <w:r w:rsidRPr="00EC1BA5">
        <w:rPr>
          <w:rFonts w:ascii="Times New Roman" w:hAnsi="Times New Roman" w:cs="Times New Roman"/>
          <w:sz w:val="28"/>
          <w:szCs w:val="28"/>
        </w:rPr>
        <w:t>● Муниципальное учреждение культуры «</w:t>
      </w:r>
      <w:proofErr w:type="spellStart"/>
      <w:r w:rsidRPr="00EC1BA5">
        <w:rPr>
          <w:rFonts w:ascii="Times New Roman" w:hAnsi="Times New Roman" w:cs="Times New Roman"/>
          <w:sz w:val="28"/>
          <w:szCs w:val="28"/>
        </w:rPr>
        <w:t>Межпоселенческий</w:t>
      </w:r>
      <w:proofErr w:type="spellEnd"/>
      <w:r w:rsidRPr="00EC1BA5">
        <w:rPr>
          <w:rFonts w:ascii="Times New Roman" w:hAnsi="Times New Roman" w:cs="Times New Roman"/>
          <w:sz w:val="28"/>
          <w:szCs w:val="28"/>
        </w:rPr>
        <w:t xml:space="preserve"> </w:t>
      </w:r>
    </w:p>
    <w:p w:rsidR="00EC1BA5" w:rsidRPr="00EC1BA5" w:rsidRDefault="00EC1BA5" w:rsidP="00EC1BA5">
      <w:pPr>
        <w:spacing w:after="0"/>
        <w:ind w:left="708" w:firstLine="708"/>
        <w:rPr>
          <w:rFonts w:ascii="Times New Roman" w:hAnsi="Times New Roman" w:cs="Times New Roman"/>
          <w:sz w:val="28"/>
          <w:szCs w:val="28"/>
        </w:rPr>
      </w:pPr>
      <w:r w:rsidRPr="00EC1BA5">
        <w:rPr>
          <w:rFonts w:ascii="Times New Roman" w:hAnsi="Times New Roman" w:cs="Times New Roman"/>
          <w:sz w:val="28"/>
          <w:szCs w:val="28"/>
        </w:rPr>
        <w:t xml:space="preserve">   </w:t>
      </w:r>
      <w:proofErr w:type="spellStart"/>
      <w:r w:rsidRPr="00EC1BA5">
        <w:rPr>
          <w:rFonts w:ascii="Times New Roman" w:hAnsi="Times New Roman" w:cs="Times New Roman"/>
          <w:sz w:val="28"/>
          <w:szCs w:val="28"/>
        </w:rPr>
        <w:t>культурно-досуговый</w:t>
      </w:r>
      <w:proofErr w:type="spellEnd"/>
      <w:r w:rsidRPr="00EC1BA5">
        <w:rPr>
          <w:rFonts w:ascii="Times New Roman" w:hAnsi="Times New Roman" w:cs="Times New Roman"/>
          <w:sz w:val="28"/>
          <w:szCs w:val="28"/>
        </w:rPr>
        <w:t xml:space="preserve"> центр», 673370, г.Шилка, ул.Ленина 49-а.</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 xml:space="preserve">В соответствии с действующим законодательством </w:t>
      </w:r>
      <w:proofErr w:type="spellStart"/>
      <w:r w:rsidRPr="00EC1BA5">
        <w:rPr>
          <w:rFonts w:ascii="Times New Roman" w:hAnsi="Times New Roman" w:cs="Times New Roman"/>
          <w:sz w:val="28"/>
          <w:szCs w:val="28"/>
        </w:rPr>
        <w:t>культурно-досуговым</w:t>
      </w:r>
      <w:proofErr w:type="spellEnd"/>
      <w:r w:rsidRPr="00EC1BA5">
        <w:rPr>
          <w:rFonts w:ascii="Times New Roman" w:hAnsi="Times New Roman" w:cs="Times New Roman"/>
          <w:sz w:val="28"/>
          <w:szCs w:val="28"/>
        </w:rPr>
        <w:t xml:space="preserve"> учреждениям при оказании услуг, регулируемых настоящим Стандартом,  не требуется наличие лицензий и прохождение процесса государственной аккредитации.</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b/>
          <w:sz w:val="28"/>
          <w:szCs w:val="28"/>
        </w:rPr>
      </w:pPr>
      <w:r w:rsidRPr="00EC1BA5">
        <w:rPr>
          <w:rFonts w:ascii="Times New Roman" w:hAnsi="Times New Roman" w:cs="Times New Roman"/>
          <w:b/>
          <w:sz w:val="28"/>
          <w:szCs w:val="28"/>
        </w:rPr>
        <w:t>Содержание (предмет) услуги:</w:t>
      </w:r>
    </w:p>
    <w:p w:rsidR="00EC1BA5" w:rsidRPr="00EC1BA5" w:rsidRDefault="00EC1BA5" w:rsidP="00EC1BA5">
      <w:pPr>
        <w:spacing w:after="0"/>
        <w:ind w:left="1410"/>
        <w:rPr>
          <w:rFonts w:ascii="Times New Roman" w:hAnsi="Times New Roman" w:cs="Times New Roman"/>
          <w:sz w:val="28"/>
          <w:szCs w:val="28"/>
        </w:rPr>
      </w:pPr>
      <w:r w:rsidRPr="00EC1BA5">
        <w:rPr>
          <w:rFonts w:ascii="Times New Roman" w:hAnsi="Times New Roman" w:cs="Times New Roman"/>
          <w:sz w:val="28"/>
          <w:szCs w:val="28"/>
        </w:rPr>
        <w:t>● Организация занятий жителей муниципального района в клубных формированиях: кружках, творческих коллективах и студиях любительского художественного и технического творчества, любительских объединениях и клубах по интересам;</w:t>
      </w:r>
    </w:p>
    <w:p w:rsidR="00EC1BA5" w:rsidRPr="00EC1BA5" w:rsidRDefault="00EC1BA5" w:rsidP="00EC1BA5">
      <w:pPr>
        <w:spacing w:after="0"/>
        <w:ind w:left="1410"/>
        <w:rPr>
          <w:rFonts w:ascii="Times New Roman" w:hAnsi="Times New Roman" w:cs="Times New Roman"/>
          <w:sz w:val="28"/>
          <w:szCs w:val="28"/>
        </w:rPr>
      </w:pPr>
      <w:r w:rsidRPr="00EC1BA5">
        <w:rPr>
          <w:rFonts w:ascii="Times New Roman" w:hAnsi="Times New Roman" w:cs="Times New Roman"/>
          <w:sz w:val="28"/>
          <w:szCs w:val="28"/>
        </w:rPr>
        <w:t xml:space="preserve">● Организация </w:t>
      </w:r>
      <w:proofErr w:type="spellStart"/>
      <w:r w:rsidRPr="00EC1BA5">
        <w:rPr>
          <w:rFonts w:ascii="Times New Roman" w:hAnsi="Times New Roman" w:cs="Times New Roman"/>
          <w:sz w:val="28"/>
          <w:szCs w:val="28"/>
        </w:rPr>
        <w:t>культурно-досуговых</w:t>
      </w:r>
      <w:proofErr w:type="spellEnd"/>
      <w:r w:rsidRPr="00EC1BA5">
        <w:rPr>
          <w:rFonts w:ascii="Times New Roman" w:hAnsi="Times New Roman" w:cs="Times New Roman"/>
          <w:sz w:val="28"/>
          <w:szCs w:val="28"/>
        </w:rPr>
        <w:t xml:space="preserve"> и просветительских мероприятий: конкурсов, фестивалей, концертов, спектаклей, </w:t>
      </w:r>
      <w:proofErr w:type="spellStart"/>
      <w:r w:rsidRPr="00EC1BA5">
        <w:rPr>
          <w:rFonts w:ascii="Times New Roman" w:hAnsi="Times New Roman" w:cs="Times New Roman"/>
          <w:sz w:val="28"/>
          <w:szCs w:val="28"/>
        </w:rPr>
        <w:t>конкурсно-познавательных</w:t>
      </w:r>
      <w:proofErr w:type="spellEnd"/>
      <w:r w:rsidRPr="00EC1BA5">
        <w:rPr>
          <w:rFonts w:ascii="Times New Roman" w:hAnsi="Times New Roman" w:cs="Times New Roman"/>
          <w:sz w:val="28"/>
          <w:szCs w:val="28"/>
        </w:rPr>
        <w:t xml:space="preserve"> программ музыкально-литературных вечеров и т.д.;</w:t>
      </w:r>
    </w:p>
    <w:p w:rsidR="00EC1BA5" w:rsidRPr="00EC1BA5" w:rsidRDefault="00EC1BA5" w:rsidP="00EC1BA5">
      <w:pPr>
        <w:spacing w:after="0"/>
        <w:ind w:left="1410"/>
        <w:rPr>
          <w:rFonts w:ascii="Times New Roman" w:hAnsi="Times New Roman" w:cs="Times New Roman"/>
          <w:sz w:val="28"/>
          <w:szCs w:val="28"/>
        </w:rPr>
      </w:pPr>
      <w:r w:rsidRPr="00EC1BA5">
        <w:rPr>
          <w:rFonts w:ascii="Times New Roman" w:hAnsi="Times New Roman" w:cs="Times New Roman"/>
          <w:sz w:val="28"/>
          <w:szCs w:val="28"/>
        </w:rPr>
        <w:t xml:space="preserve">● Содержание жителей муниципального района в период посещения занятий и </w:t>
      </w:r>
      <w:proofErr w:type="spellStart"/>
      <w:r w:rsidRPr="00EC1BA5">
        <w:rPr>
          <w:rFonts w:ascii="Times New Roman" w:hAnsi="Times New Roman" w:cs="Times New Roman"/>
          <w:sz w:val="28"/>
          <w:szCs w:val="28"/>
        </w:rPr>
        <w:t>культурно-досуговых</w:t>
      </w:r>
      <w:proofErr w:type="spellEnd"/>
      <w:r w:rsidRPr="00EC1BA5">
        <w:rPr>
          <w:rFonts w:ascii="Times New Roman" w:hAnsi="Times New Roman" w:cs="Times New Roman"/>
          <w:sz w:val="28"/>
          <w:szCs w:val="28"/>
        </w:rPr>
        <w:t xml:space="preserve"> мероприятий (обеспечение помещением, коммунальными услугами, обеспечение безопасности);</w:t>
      </w:r>
    </w:p>
    <w:p w:rsidR="00EC1BA5" w:rsidRPr="00EC1BA5" w:rsidRDefault="00EC1BA5" w:rsidP="00EC1BA5">
      <w:pPr>
        <w:spacing w:after="0"/>
        <w:ind w:left="1410"/>
        <w:rPr>
          <w:rFonts w:ascii="Times New Roman" w:hAnsi="Times New Roman" w:cs="Times New Roman"/>
          <w:sz w:val="28"/>
          <w:szCs w:val="28"/>
        </w:rPr>
      </w:pPr>
      <w:r w:rsidRPr="00EC1BA5">
        <w:rPr>
          <w:rFonts w:ascii="Times New Roman" w:hAnsi="Times New Roman" w:cs="Times New Roman"/>
          <w:sz w:val="28"/>
          <w:szCs w:val="28"/>
        </w:rPr>
        <w:t>● Информационное обеспечение муниципальной услуги.</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0"/>
          <w:numId w:val="4"/>
        </w:numPr>
        <w:spacing w:after="0"/>
        <w:rPr>
          <w:rFonts w:ascii="Times New Roman" w:hAnsi="Times New Roman" w:cs="Times New Roman"/>
          <w:b/>
          <w:sz w:val="28"/>
          <w:szCs w:val="28"/>
        </w:rPr>
      </w:pPr>
      <w:r w:rsidRPr="00EC1BA5">
        <w:rPr>
          <w:rFonts w:ascii="Times New Roman" w:hAnsi="Times New Roman" w:cs="Times New Roman"/>
          <w:b/>
          <w:sz w:val="28"/>
          <w:szCs w:val="28"/>
        </w:rPr>
        <w:t>Перечень и характеристика потенциальных потребителей муниципальной услуги.</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Муниципальная услуга оказывается гражданам Российской Федерации находящимися на территории муниципального района «Шилкинский район» независимо от места проживания, пола, состояния здоровья, уровня образования, специальности, отношения к религии, юридическим лицам независимо от их организационно-правовых форм, форм собственности и сферы деятельности.</w:t>
      </w:r>
    </w:p>
    <w:p w:rsidR="00EC1BA5" w:rsidRPr="00EC1BA5" w:rsidRDefault="00EC1BA5" w:rsidP="00EC1BA5">
      <w:pPr>
        <w:pStyle w:val="a3"/>
        <w:spacing w:after="0"/>
        <w:rPr>
          <w:rFonts w:ascii="Times New Roman" w:hAnsi="Times New Roman" w:cs="Times New Roman"/>
          <w:sz w:val="28"/>
          <w:szCs w:val="28"/>
        </w:rPr>
      </w:pPr>
    </w:p>
    <w:p w:rsidR="00EC1BA5" w:rsidRPr="00EC1BA5" w:rsidRDefault="00EC1BA5" w:rsidP="00EC1BA5">
      <w:pPr>
        <w:pStyle w:val="a3"/>
        <w:spacing w:after="0"/>
        <w:rPr>
          <w:rFonts w:ascii="Times New Roman" w:hAnsi="Times New Roman" w:cs="Times New Roman"/>
          <w:b/>
          <w:sz w:val="28"/>
          <w:szCs w:val="28"/>
        </w:rPr>
      </w:pPr>
      <w:r w:rsidRPr="00EC1BA5">
        <w:rPr>
          <w:rFonts w:ascii="Times New Roman" w:hAnsi="Times New Roman" w:cs="Times New Roman"/>
          <w:b/>
          <w:sz w:val="28"/>
          <w:szCs w:val="28"/>
        </w:rPr>
        <w:t>2.1. Потенциальные потребители услуги:</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b/>
          <w:sz w:val="28"/>
          <w:szCs w:val="28"/>
        </w:rPr>
        <w:t xml:space="preserve">● </w:t>
      </w:r>
      <w:r w:rsidRPr="00EC1BA5">
        <w:rPr>
          <w:rFonts w:ascii="Times New Roman" w:hAnsi="Times New Roman" w:cs="Times New Roman"/>
          <w:sz w:val="28"/>
          <w:szCs w:val="28"/>
        </w:rPr>
        <w:t>юридические лица и общественные организации;</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b/>
          <w:sz w:val="28"/>
          <w:szCs w:val="28"/>
        </w:rPr>
        <w:t xml:space="preserve">● </w:t>
      </w:r>
      <w:r w:rsidRPr="00EC1BA5">
        <w:rPr>
          <w:rFonts w:ascii="Times New Roman" w:hAnsi="Times New Roman" w:cs="Times New Roman"/>
          <w:sz w:val="28"/>
          <w:szCs w:val="28"/>
        </w:rPr>
        <w:t>жители и гости муниципального района «Шилкинский район».</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ind w:firstLine="708"/>
        <w:rPr>
          <w:rFonts w:ascii="Times New Roman" w:hAnsi="Times New Roman" w:cs="Times New Roman"/>
          <w:sz w:val="28"/>
          <w:szCs w:val="28"/>
        </w:rPr>
      </w:pPr>
      <w:r w:rsidRPr="00EC1BA5">
        <w:rPr>
          <w:rFonts w:ascii="Times New Roman" w:hAnsi="Times New Roman" w:cs="Times New Roman"/>
          <w:b/>
          <w:sz w:val="28"/>
          <w:szCs w:val="28"/>
        </w:rPr>
        <w:t xml:space="preserve">2.2.Единица измерения: </w:t>
      </w:r>
      <w:r w:rsidRPr="00EC1BA5">
        <w:rPr>
          <w:rFonts w:ascii="Times New Roman" w:hAnsi="Times New Roman" w:cs="Times New Roman"/>
          <w:sz w:val="28"/>
          <w:szCs w:val="28"/>
        </w:rPr>
        <w:t xml:space="preserve"> количество посетителей.</w:t>
      </w:r>
    </w:p>
    <w:p w:rsidR="00EC1BA5" w:rsidRPr="00EC1BA5" w:rsidRDefault="00EC1BA5" w:rsidP="00EC1BA5">
      <w:pPr>
        <w:spacing w:after="0"/>
        <w:ind w:firstLine="708"/>
        <w:rPr>
          <w:rFonts w:ascii="Times New Roman" w:hAnsi="Times New Roman" w:cs="Times New Roman"/>
          <w:sz w:val="28"/>
          <w:szCs w:val="28"/>
        </w:rPr>
      </w:pPr>
    </w:p>
    <w:p w:rsidR="00EC1BA5" w:rsidRPr="00EC1BA5" w:rsidRDefault="00EC1BA5" w:rsidP="00EC1BA5">
      <w:pPr>
        <w:pStyle w:val="a3"/>
        <w:spacing w:after="0"/>
        <w:jc w:val="center"/>
        <w:rPr>
          <w:rFonts w:ascii="Times New Roman" w:hAnsi="Times New Roman" w:cs="Times New Roman"/>
          <w:b/>
          <w:sz w:val="28"/>
          <w:szCs w:val="28"/>
        </w:rPr>
      </w:pPr>
      <w:r w:rsidRPr="00EC1BA5">
        <w:rPr>
          <w:rFonts w:ascii="Times New Roman" w:hAnsi="Times New Roman" w:cs="Times New Roman"/>
          <w:b/>
          <w:sz w:val="28"/>
          <w:szCs w:val="28"/>
        </w:rPr>
        <w:lastRenderedPageBreak/>
        <w:t>3.Описание основных показателей оценки качества оказания муниципальной услуги</w:t>
      </w:r>
    </w:p>
    <w:p w:rsidR="00EC1BA5" w:rsidRPr="00EC1BA5" w:rsidRDefault="00EC1BA5" w:rsidP="00EC1BA5">
      <w:pPr>
        <w:pStyle w:val="a3"/>
        <w:spacing w:after="0"/>
        <w:jc w:val="center"/>
        <w:rPr>
          <w:rFonts w:ascii="Times New Roman" w:hAnsi="Times New Roman" w:cs="Times New Roman"/>
          <w:b/>
          <w:sz w:val="28"/>
          <w:szCs w:val="28"/>
        </w:rPr>
      </w:pPr>
    </w:p>
    <w:p w:rsidR="00EC1BA5" w:rsidRPr="00EC1BA5" w:rsidRDefault="00EC1BA5" w:rsidP="00EC1BA5">
      <w:pPr>
        <w:pStyle w:val="a3"/>
        <w:spacing w:after="0"/>
        <w:jc w:val="center"/>
        <w:rPr>
          <w:rFonts w:ascii="Times New Roman" w:hAnsi="Times New Roman" w:cs="Times New Roman"/>
          <w:b/>
          <w:sz w:val="28"/>
          <w:szCs w:val="28"/>
        </w:rPr>
      </w:pPr>
      <w:r w:rsidRPr="00EC1BA5">
        <w:rPr>
          <w:rFonts w:ascii="Times New Roman" w:hAnsi="Times New Roman" w:cs="Times New Roman"/>
          <w:b/>
          <w:sz w:val="28"/>
          <w:szCs w:val="28"/>
        </w:rPr>
        <w:t>А) Показатели количества муниципальной услуги:</w:t>
      </w:r>
    </w:p>
    <w:p w:rsidR="00EC1BA5" w:rsidRPr="00EC1BA5" w:rsidRDefault="00EC1BA5" w:rsidP="00EC1BA5">
      <w:pPr>
        <w:pStyle w:val="a3"/>
        <w:spacing w:after="0"/>
        <w:jc w:val="center"/>
        <w:rPr>
          <w:rFonts w:ascii="Times New Roman" w:hAnsi="Times New Roman" w:cs="Times New Roman"/>
          <w:b/>
          <w:sz w:val="28"/>
          <w:szCs w:val="28"/>
        </w:rPr>
      </w:pPr>
    </w:p>
    <w:tbl>
      <w:tblPr>
        <w:tblStyle w:val="a6"/>
        <w:tblW w:w="5000" w:type="pct"/>
        <w:tblLook w:val="04A0"/>
      </w:tblPr>
      <w:tblGrid>
        <w:gridCol w:w="498"/>
        <w:gridCol w:w="2605"/>
        <w:gridCol w:w="2634"/>
        <w:gridCol w:w="3834"/>
      </w:tblGrid>
      <w:tr w:rsidR="00EC1BA5" w:rsidRPr="00EC1BA5" w:rsidTr="00EC1BA5">
        <w:tc>
          <w:tcPr>
            <w:tcW w:w="2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jc w:val="center"/>
              <w:rPr>
                <w:rFonts w:ascii="Times New Roman" w:hAnsi="Times New Roman" w:cs="Times New Roman"/>
                <w:b/>
                <w:sz w:val="28"/>
                <w:szCs w:val="28"/>
              </w:rPr>
            </w:pPr>
            <w:r w:rsidRPr="00EC1BA5">
              <w:rPr>
                <w:rFonts w:ascii="Times New Roman" w:hAnsi="Times New Roman" w:cs="Times New Roman"/>
                <w:b/>
                <w:sz w:val="28"/>
                <w:szCs w:val="28"/>
              </w:rPr>
              <w:t>№</w:t>
            </w:r>
          </w:p>
        </w:tc>
        <w:tc>
          <w:tcPr>
            <w:tcW w:w="13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jc w:val="center"/>
              <w:rPr>
                <w:rFonts w:ascii="Times New Roman" w:hAnsi="Times New Roman" w:cs="Times New Roman"/>
                <w:b/>
                <w:sz w:val="28"/>
                <w:szCs w:val="28"/>
              </w:rPr>
            </w:pPr>
            <w:r w:rsidRPr="00EC1BA5">
              <w:rPr>
                <w:rFonts w:ascii="Times New Roman" w:hAnsi="Times New Roman" w:cs="Times New Roman"/>
                <w:b/>
                <w:sz w:val="28"/>
                <w:szCs w:val="28"/>
              </w:rPr>
              <w:t>Наименование показателя</w:t>
            </w: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jc w:val="center"/>
              <w:rPr>
                <w:rFonts w:ascii="Times New Roman" w:hAnsi="Times New Roman" w:cs="Times New Roman"/>
                <w:b/>
                <w:sz w:val="28"/>
                <w:szCs w:val="28"/>
              </w:rPr>
            </w:pPr>
            <w:r w:rsidRPr="00EC1BA5">
              <w:rPr>
                <w:rFonts w:ascii="Times New Roman" w:hAnsi="Times New Roman" w:cs="Times New Roman"/>
                <w:b/>
                <w:sz w:val="28"/>
                <w:szCs w:val="28"/>
              </w:rPr>
              <w:t>Методика расчета</w:t>
            </w:r>
          </w:p>
        </w:tc>
        <w:tc>
          <w:tcPr>
            <w:tcW w:w="20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jc w:val="center"/>
              <w:rPr>
                <w:rFonts w:ascii="Times New Roman" w:hAnsi="Times New Roman" w:cs="Times New Roman"/>
                <w:b/>
                <w:sz w:val="28"/>
                <w:szCs w:val="28"/>
              </w:rPr>
            </w:pPr>
            <w:r w:rsidRPr="00EC1BA5">
              <w:rPr>
                <w:rFonts w:ascii="Times New Roman" w:hAnsi="Times New Roman" w:cs="Times New Roman"/>
                <w:b/>
                <w:sz w:val="28"/>
                <w:szCs w:val="28"/>
              </w:rPr>
              <w:t>Источник информации</w:t>
            </w:r>
          </w:p>
        </w:tc>
      </w:tr>
      <w:tr w:rsidR="00EC1BA5" w:rsidRPr="00EC1BA5" w:rsidTr="00EC1BA5">
        <w:tc>
          <w:tcPr>
            <w:tcW w:w="2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1</w:t>
            </w:r>
          </w:p>
        </w:tc>
        <w:tc>
          <w:tcPr>
            <w:tcW w:w="13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Число клубных формирований (ед.)</w:t>
            </w: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u w:val="single"/>
              </w:rPr>
            </w:pPr>
            <w:proofErr w:type="spellStart"/>
            <w:r w:rsidRPr="00EC1BA5">
              <w:rPr>
                <w:rFonts w:ascii="Times New Roman" w:hAnsi="Times New Roman" w:cs="Times New Roman"/>
                <w:sz w:val="28"/>
                <w:szCs w:val="28"/>
                <w:u w:val="single"/>
              </w:rPr>
              <w:t>Кф+Кф+Кф</w:t>
            </w:r>
            <w:proofErr w:type="spellEnd"/>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        3</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Где </w:t>
            </w:r>
            <w:proofErr w:type="spellStart"/>
            <w:r w:rsidRPr="00EC1BA5">
              <w:rPr>
                <w:rFonts w:ascii="Times New Roman" w:hAnsi="Times New Roman" w:cs="Times New Roman"/>
                <w:sz w:val="28"/>
                <w:szCs w:val="28"/>
              </w:rPr>
              <w:t>Кф</w:t>
            </w:r>
            <w:proofErr w:type="spellEnd"/>
            <w:r w:rsidRPr="00EC1BA5">
              <w:rPr>
                <w:rFonts w:ascii="Times New Roman" w:hAnsi="Times New Roman" w:cs="Times New Roman"/>
                <w:sz w:val="28"/>
                <w:szCs w:val="28"/>
              </w:rPr>
              <w:t xml:space="preserve"> – суммарное число клубных формирований за год,</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3 – трехгодичный период.</w:t>
            </w:r>
          </w:p>
        </w:tc>
        <w:tc>
          <w:tcPr>
            <w:tcW w:w="20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Форма федерального государственного статистического наблюдения № 7-НК «Сведения об учреждения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типа системы Минкультуры России» (утверждена Приказом  Минкультуры России от 21 сентября 2011г. № 938).</w:t>
            </w:r>
          </w:p>
        </w:tc>
      </w:tr>
      <w:tr w:rsidR="00EC1BA5" w:rsidRPr="00EC1BA5" w:rsidTr="00EC1BA5">
        <w:tc>
          <w:tcPr>
            <w:tcW w:w="2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2</w:t>
            </w:r>
          </w:p>
        </w:tc>
        <w:tc>
          <w:tcPr>
            <w:tcW w:w="13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Число участников клубных формирований (чел.)</w:t>
            </w: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u w:val="single"/>
              </w:rPr>
            </w:pPr>
            <w:proofErr w:type="spellStart"/>
            <w:r w:rsidRPr="00EC1BA5">
              <w:rPr>
                <w:rFonts w:ascii="Times New Roman" w:hAnsi="Times New Roman" w:cs="Times New Roman"/>
                <w:sz w:val="28"/>
                <w:szCs w:val="28"/>
                <w:u w:val="single"/>
              </w:rPr>
              <w:t>Ус+Ус+Ус</w:t>
            </w:r>
            <w:proofErr w:type="spellEnd"/>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        3</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Где Ус – суммарное число участников клубных формирований за год,</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3 – трехгодичный период.</w:t>
            </w:r>
          </w:p>
        </w:tc>
        <w:tc>
          <w:tcPr>
            <w:tcW w:w="20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Форма федерального государственного статистического наблюдения № 7-НК «Сведения об учреждения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типа системы Минкультуры России» (утверждена Приказом  Минкультуры России от 21 сентября 2011г. № 938).</w:t>
            </w:r>
          </w:p>
        </w:tc>
      </w:tr>
      <w:tr w:rsidR="00EC1BA5" w:rsidRPr="00EC1BA5" w:rsidTr="00EC1BA5">
        <w:tc>
          <w:tcPr>
            <w:tcW w:w="2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3</w:t>
            </w:r>
          </w:p>
        </w:tc>
        <w:tc>
          <w:tcPr>
            <w:tcW w:w="13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Число посетителей на массовых мероприятиях (чел.)</w:t>
            </w: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u w:val="single"/>
              </w:rPr>
            </w:pPr>
            <w:proofErr w:type="spellStart"/>
            <w:r w:rsidRPr="00EC1BA5">
              <w:rPr>
                <w:rFonts w:ascii="Times New Roman" w:hAnsi="Times New Roman" w:cs="Times New Roman"/>
                <w:sz w:val="28"/>
                <w:szCs w:val="28"/>
                <w:u w:val="single"/>
              </w:rPr>
              <w:t>Пс+Пс+Пс</w:t>
            </w:r>
            <w:proofErr w:type="spellEnd"/>
            <w:r w:rsidRPr="00EC1BA5">
              <w:rPr>
                <w:rFonts w:ascii="Times New Roman" w:hAnsi="Times New Roman" w:cs="Times New Roman"/>
                <w:sz w:val="28"/>
                <w:szCs w:val="28"/>
                <w:u w:val="single"/>
              </w:rPr>
              <w:t xml:space="preserve"> </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        3</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Где </w:t>
            </w:r>
            <w:proofErr w:type="spellStart"/>
            <w:r w:rsidRPr="00EC1BA5">
              <w:rPr>
                <w:rFonts w:ascii="Times New Roman" w:hAnsi="Times New Roman" w:cs="Times New Roman"/>
                <w:sz w:val="28"/>
                <w:szCs w:val="28"/>
              </w:rPr>
              <w:t>Пс</w:t>
            </w:r>
            <w:proofErr w:type="spellEnd"/>
            <w:r w:rsidRPr="00EC1BA5">
              <w:rPr>
                <w:rFonts w:ascii="Times New Roman" w:hAnsi="Times New Roman" w:cs="Times New Roman"/>
                <w:sz w:val="28"/>
                <w:szCs w:val="28"/>
              </w:rPr>
              <w:t xml:space="preserve"> – суммарное число посетителей на массовых мероприятиях за год,</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3 – трехгодичный период.</w:t>
            </w:r>
          </w:p>
        </w:tc>
        <w:tc>
          <w:tcPr>
            <w:tcW w:w="20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Форма федерального государственного статистического наблюдения № 7-НК «Сведения об учреждения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типа системы Минкультуры России» (утверждена Приказом  Минкультуры России от 21 сентября 2011г. № 938).</w:t>
            </w:r>
          </w:p>
        </w:tc>
      </w:tr>
      <w:tr w:rsidR="00EC1BA5" w:rsidRPr="00EC1BA5" w:rsidTr="00EC1BA5">
        <w:tc>
          <w:tcPr>
            <w:tcW w:w="2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4</w:t>
            </w:r>
          </w:p>
        </w:tc>
        <w:tc>
          <w:tcPr>
            <w:tcW w:w="13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Количество массовых культурно-просветительных мероприятий (ед.)</w:t>
            </w: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u w:val="single"/>
              </w:rPr>
            </w:pPr>
            <w:proofErr w:type="spellStart"/>
            <w:r w:rsidRPr="00EC1BA5">
              <w:rPr>
                <w:rFonts w:ascii="Times New Roman" w:hAnsi="Times New Roman" w:cs="Times New Roman"/>
                <w:sz w:val="28"/>
                <w:szCs w:val="28"/>
                <w:u w:val="single"/>
              </w:rPr>
              <w:t>Мс+Мс+Мс</w:t>
            </w:r>
            <w:proofErr w:type="spellEnd"/>
            <w:r w:rsidRPr="00EC1BA5">
              <w:rPr>
                <w:rFonts w:ascii="Times New Roman" w:hAnsi="Times New Roman" w:cs="Times New Roman"/>
                <w:sz w:val="28"/>
                <w:szCs w:val="28"/>
                <w:u w:val="single"/>
              </w:rPr>
              <w:t xml:space="preserve"> </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         3</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Где Мс – суммарное число мероприятий за год,</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3- трехгодичный период</w:t>
            </w:r>
          </w:p>
        </w:tc>
        <w:tc>
          <w:tcPr>
            <w:tcW w:w="20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Внутренний учет в КДУ.</w:t>
            </w:r>
          </w:p>
        </w:tc>
      </w:tr>
      <w:tr w:rsidR="00EC1BA5" w:rsidRPr="00EC1BA5" w:rsidTr="00EC1BA5">
        <w:tc>
          <w:tcPr>
            <w:tcW w:w="2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5</w:t>
            </w:r>
          </w:p>
        </w:tc>
        <w:tc>
          <w:tcPr>
            <w:tcW w:w="13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Мероприятия по </w:t>
            </w:r>
            <w:r w:rsidRPr="00EC1BA5">
              <w:rPr>
                <w:rFonts w:ascii="Times New Roman" w:hAnsi="Times New Roman" w:cs="Times New Roman"/>
                <w:sz w:val="28"/>
                <w:szCs w:val="28"/>
              </w:rPr>
              <w:lastRenderedPageBreak/>
              <w:t>повышению квалификации (семинары, практикумы, круглые столы, конференции) (ед.)</w:t>
            </w: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u w:val="single"/>
              </w:rPr>
            </w:pPr>
            <w:proofErr w:type="spellStart"/>
            <w:r w:rsidRPr="00EC1BA5">
              <w:rPr>
                <w:rFonts w:ascii="Times New Roman" w:hAnsi="Times New Roman" w:cs="Times New Roman"/>
                <w:sz w:val="28"/>
                <w:szCs w:val="28"/>
                <w:u w:val="single"/>
              </w:rPr>
              <w:lastRenderedPageBreak/>
              <w:t>Мк+Мк+Мк</w:t>
            </w:r>
            <w:proofErr w:type="spellEnd"/>
            <w:r w:rsidRPr="00EC1BA5">
              <w:rPr>
                <w:rFonts w:ascii="Times New Roman" w:hAnsi="Times New Roman" w:cs="Times New Roman"/>
                <w:sz w:val="28"/>
                <w:szCs w:val="28"/>
                <w:u w:val="single"/>
              </w:rPr>
              <w:t xml:space="preserve"> </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lastRenderedPageBreak/>
              <w:t xml:space="preserve">          3</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Где </w:t>
            </w:r>
            <w:proofErr w:type="spellStart"/>
            <w:r w:rsidRPr="00EC1BA5">
              <w:rPr>
                <w:rFonts w:ascii="Times New Roman" w:hAnsi="Times New Roman" w:cs="Times New Roman"/>
                <w:sz w:val="28"/>
                <w:szCs w:val="28"/>
              </w:rPr>
              <w:t>Мк</w:t>
            </w:r>
            <w:proofErr w:type="spellEnd"/>
            <w:r w:rsidRPr="00EC1BA5">
              <w:rPr>
                <w:rFonts w:ascii="Times New Roman" w:hAnsi="Times New Roman" w:cs="Times New Roman"/>
                <w:sz w:val="28"/>
                <w:szCs w:val="28"/>
              </w:rPr>
              <w:t xml:space="preserve"> – суммарное число мероприятий по повышению квалификации за год, </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3 – трехгодичный период</w:t>
            </w:r>
          </w:p>
        </w:tc>
        <w:tc>
          <w:tcPr>
            <w:tcW w:w="20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lastRenderedPageBreak/>
              <w:t>Внутренний учет в КДУ.</w:t>
            </w:r>
          </w:p>
        </w:tc>
      </w:tr>
      <w:tr w:rsidR="00EC1BA5" w:rsidRPr="00EC1BA5" w:rsidTr="00EC1BA5">
        <w:tc>
          <w:tcPr>
            <w:tcW w:w="2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p>
        </w:tc>
        <w:tc>
          <w:tcPr>
            <w:tcW w:w="474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jc w:val="center"/>
              <w:rPr>
                <w:rFonts w:ascii="Times New Roman" w:hAnsi="Times New Roman" w:cs="Times New Roman"/>
                <w:b/>
                <w:sz w:val="28"/>
                <w:szCs w:val="28"/>
              </w:rPr>
            </w:pPr>
            <w:r w:rsidRPr="00EC1BA5">
              <w:rPr>
                <w:rFonts w:ascii="Times New Roman" w:hAnsi="Times New Roman" w:cs="Times New Roman"/>
                <w:b/>
                <w:sz w:val="28"/>
                <w:szCs w:val="28"/>
              </w:rPr>
              <w:t>Б) Показатели качества муниципальной услуги:</w:t>
            </w:r>
          </w:p>
          <w:p w:rsidR="00EC1BA5" w:rsidRPr="00EC1BA5" w:rsidRDefault="00EC1BA5" w:rsidP="00EC1BA5">
            <w:pPr>
              <w:jc w:val="center"/>
              <w:rPr>
                <w:rFonts w:ascii="Times New Roman" w:hAnsi="Times New Roman" w:cs="Times New Roman"/>
                <w:b/>
                <w:sz w:val="28"/>
                <w:szCs w:val="28"/>
              </w:rPr>
            </w:pPr>
          </w:p>
        </w:tc>
      </w:tr>
      <w:tr w:rsidR="00EC1BA5" w:rsidRPr="00EC1BA5" w:rsidTr="00EC1BA5">
        <w:tc>
          <w:tcPr>
            <w:tcW w:w="2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1</w:t>
            </w:r>
          </w:p>
        </w:tc>
        <w:tc>
          <w:tcPr>
            <w:tcW w:w="13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Доля клубных специалистов с высшим и средним профессиональным образованием клубных работников от общего числа (%).</w:t>
            </w: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Со/100* </w:t>
            </w:r>
            <w:proofErr w:type="spellStart"/>
            <w:r w:rsidRPr="00EC1BA5">
              <w:rPr>
                <w:rFonts w:ascii="Times New Roman" w:hAnsi="Times New Roman" w:cs="Times New Roman"/>
                <w:sz w:val="28"/>
                <w:szCs w:val="28"/>
              </w:rPr>
              <w:t>х</w:t>
            </w:r>
            <w:proofErr w:type="spellEnd"/>
            <w:r w:rsidRPr="00EC1BA5">
              <w:rPr>
                <w:rFonts w:ascii="Times New Roman" w:hAnsi="Times New Roman" w:cs="Times New Roman"/>
                <w:sz w:val="28"/>
                <w:szCs w:val="28"/>
              </w:rPr>
              <w:t xml:space="preserve"> 65;</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Где Со – общее количество специалистов</w:t>
            </w:r>
          </w:p>
        </w:tc>
        <w:tc>
          <w:tcPr>
            <w:tcW w:w="20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Форма федерального государственного статистического наблюдения № 7-НК «Сведения об учреждения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типа системы Минкультуры России» (утверждена Приказом  Минкультуры России от 21 сентября 2011г. № 938).</w:t>
            </w:r>
          </w:p>
        </w:tc>
      </w:tr>
      <w:tr w:rsidR="00EC1BA5" w:rsidRPr="00EC1BA5" w:rsidTr="00EC1BA5">
        <w:tc>
          <w:tcPr>
            <w:tcW w:w="2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2</w:t>
            </w:r>
          </w:p>
        </w:tc>
        <w:tc>
          <w:tcPr>
            <w:tcW w:w="136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Процент потребителей, удовлетворенных качеством услуг КДУ(%)</w:t>
            </w:r>
          </w:p>
        </w:tc>
        <w:tc>
          <w:tcPr>
            <w:tcW w:w="13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proofErr w:type="spellStart"/>
            <w:r w:rsidRPr="00EC1BA5">
              <w:rPr>
                <w:rFonts w:ascii="Times New Roman" w:hAnsi="Times New Roman" w:cs="Times New Roman"/>
                <w:sz w:val="28"/>
                <w:szCs w:val="28"/>
              </w:rPr>
              <w:t>Ок</w:t>
            </w:r>
            <w:proofErr w:type="spellEnd"/>
            <w:r w:rsidRPr="00EC1BA5">
              <w:rPr>
                <w:rFonts w:ascii="Times New Roman" w:hAnsi="Times New Roman" w:cs="Times New Roman"/>
                <w:sz w:val="28"/>
                <w:szCs w:val="28"/>
              </w:rPr>
              <w:t xml:space="preserve">/О </w:t>
            </w:r>
            <w:proofErr w:type="spellStart"/>
            <w:r w:rsidRPr="00EC1BA5">
              <w:rPr>
                <w:rFonts w:ascii="Times New Roman" w:hAnsi="Times New Roman" w:cs="Times New Roman"/>
                <w:sz w:val="28"/>
                <w:szCs w:val="28"/>
              </w:rPr>
              <w:t>х</w:t>
            </w:r>
            <w:proofErr w:type="spellEnd"/>
            <w:r w:rsidRPr="00EC1BA5">
              <w:rPr>
                <w:rFonts w:ascii="Times New Roman" w:hAnsi="Times New Roman" w:cs="Times New Roman"/>
                <w:sz w:val="28"/>
                <w:szCs w:val="28"/>
              </w:rPr>
              <w:t xml:space="preserve"> 100,</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Где </w:t>
            </w:r>
            <w:proofErr w:type="spellStart"/>
            <w:r w:rsidRPr="00EC1BA5">
              <w:rPr>
                <w:rFonts w:ascii="Times New Roman" w:hAnsi="Times New Roman" w:cs="Times New Roman"/>
                <w:sz w:val="28"/>
                <w:szCs w:val="28"/>
              </w:rPr>
              <w:t>Ок</w:t>
            </w:r>
            <w:proofErr w:type="spellEnd"/>
            <w:r w:rsidRPr="00EC1BA5">
              <w:rPr>
                <w:rFonts w:ascii="Times New Roman" w:hAnsi="Times New Roman" w:cs="Times New Roman"/>
                <w:sz w:val="28"/>
                <w:szCs w:val="28"/>
              </w:rPr>
              <w:t xml:space="preserve"> – число  опрошенных, удовлетворенных качеством услуг КДУ,</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О – общее число опрошенных.</w:t>
            </w:r>
          </w:p>
        </w:tc>
        <w:tc>
          <w:tcPr>
            <w:tcW w:w="20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Определяется по результатам опросов потребителей</w:t>
            </w:r>
          </w:p>
        </w:tc>
      </w:tr>
    </w:tbl>
    <w:p w:rsidR="00EC1BA5" w:rsidRPr="00EC1BA5" w:rsidRDefault="00EC1BA5" w:rsidP="00EC1BA5">
      <w:pPr>
        <w:spacing w:after="0"/>
        <w:rPr>
          <w:rFonts w:ascii="Times New Roman" w:hAnsi="Times New Roman" w:cs="Times New Roman"/>
          <w:sz w:val="28"/>
          <w:szCs w:val="28"/>
        </w:rPr>
      </w:pPr>
    </w:p>
    <w:tbl>
      <w:tblPr>
        <w:tblStyle w:val="a6"/>
        <w:tblW w:w="0" w:type="auto"/>
        <w:tblLook w:val="04A0"/>
      </w:tblPr>
      <w:tblGrid>
        <w:gridCol w:w="534"/>
        <w:gridCol w:w="2551"/>
        <w:gridCol w:w="2693"/>
        <w:gridCol w:w="3793"/>
      </w:tblGrid>
      <w:tr w:rsidR="00EC1BA5" w:rsidRPr="00EC1BA5" w:rsidTr="00EC1BA5">
        <w:tc>
          <w:tcPr>
            <w:tcW w:w="534" w:type="dxa"/>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3</w:t>
            </w:r>
          </w:p>
        </w:tc>
        <w:tc>
          <w:tcPr>
            <w:tcW w:w="2551" w:type="dxa"/>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Доля мероприятий, проведенных на платной основе по отношению к общему количеству мероприятий.</w:t>
            </w:r>
          </w:p>
        </w:tc>
        <w:tc>
          <w:tcPr>
            <w:tcW w:w="2693" w:type="dxa"/>
          </w:tcPr>
          <w:p w:rsidR="00EC1BA5" w:rsidRPr="00EC1BA5" w:rsidRDefault="00EC1BA5" w:rsidP="00EC1BA5">
            <w:pPr>
              <w:rPr>
                <w:rFonts w:ascii="Times New Roman" w:hAnsi="Times New Roman" w:cs="Times New Roman"/>
                <w:sz w:val="28"/>
                <w:szCs w:val="28"/>
                <w:u w:val="single"/>
              </w:rPr>
            </w:pPr>
            <w:proofErr w:type="spellStart"/>
            <w:r w:rsidRPr="00EC1BA5">
              <w:rPr>
                <w:rFonts w:ascii="Times New Roman" w:hAnsi="Times New Roman" w:cs="Times New Roman"/>
                <w:sz w:val="28"/>
                <w:szCs w:val="28"/>
                <w:u w:val="single"/>
              </w:rPr>
              <w:t>Мпл</w:t>
            </w:r>
            <w:proofErr w:type="spellEnd"/>
            <w:r w:rsidRPr="00EC1BA5">
              <w:rPr>
                <w:rFonts w:ascii="Times New Roman" w:hAnsi="Times New Roman" w:cs="Times New Roman"/>
                <w:sz w:val="28"/>
                <w:szCs w:val="28"/>
                <w:u w:val="single"/>
              </w:rPr>
              <w:t xml:space="preserve"> </w:t>
            </w:r>
            <w:proofErr w:type="spellStart"/>
            <w:r w:rsidRPr="00EC1BA5">
              <w:rPr>
                <w:rFonts w:ascii="Times New Roman" w:hAnsi="Times New Roman" w:cs="Times New Roman"/>
                <w:sz w:val="28"/>
                <w:szCs w:val="28"/>
                <w:u w:val="single"/>
              </w:rPr>
              <w:t>х</w:t>
            </w:r>
            <w:proofErr w:type="spellEnd"/>
            <w:r w:rsidRPr="00EC1BA5">
              <w:rPr>
                <w:rFonts w:ascii="Times New Roman" w:hAnsi="Times New Roman" w:cs="Times New Roman"/>
                <w:sz w:val="28"/>
                <w:szCs w:val="28"/>
                <w:u w:val="single"/>
              </w:rPr>
              <w:t xml:space="preserve"> 100</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        М        = Д(%),</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Где </w:t>
            </w:r>
            <w:proofErr w:type="spellStart"/>
            <w:r w:rsidRPr="00EC1BA5">
              <w:rPr>
                <w:rFonts w:ascii="Times New Roman" w:hAnsi="Times New Roman" w:cs="Times New Roman"/>
                <w:sz w:val="28"/>
                <w:szCs w:val="28"/>
              </w:rPr>
              <w:t>Мпл</w:t>
            </w:r>
            <w:proofErr w:type="spellEnd"/>
            <w:r w:rsidRPr="00EC1BA5">
              <w:rPr>
                <w:rFonts w:ascii="Times New Roman" w:hAnsi="Times New Roman" w:cs="Times New Roman"/>
                <w:sz w:val="28"/>
                <w:szCs w:val="28"/>
              </w:rPr>
              <w:t xml:space="preserve"> – мероприятия на платной основе,</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М – общее количество мероприятий,</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Д – доля мероприятий проведенных на платной основе </w:t>
            </w:r>
          </w:p>
        </w:tc>
        <w:tc>
          <w:tcPr>
            <w:tcW w:w="3793" w:type="dxa"/>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Форма федерального государственного статистического наблюдения № 7-НК «Сведения об учреждения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типа системы Минкультуры России» (утверждена Приказом  Минкультуры России от 21 сентября 2011г. № 938).</w:t>
            </w:r>
          </w:p>
        </w:tc>
      </w:tr>
      <w:tr w:rsidR="00EC1BA5" w:rsidRPr="00EC1BA5" w:rsidTr="00EC1BA5">
        <w:tc>
          <w:tcPr>
            <w:tcW w:w="534" w:type="dxa"/>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4</w:t>
            </w:r>
          </w:p>
        </w:tc>
        <w:tc>
          <w:tcPr>
            <w:tcW w:w="2551" w:type="dxa"/>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Количество зрительных мест зрительного зала </w:t>
            </w:r>
            <w:r w:rsidRPr="00EC1BA5">
              <w:rPr>
                <w:rFonts w:ascii="Times New Roman" w:hAnsi="Times New Roman" w:cs="Times New Roman"/>
                <w:sz w:val="28"/>
                <w:szCs w:val="28"/>
              </w:rPr>
              <w:lastRenderedPageBreak/>
              <w:t>на 1000 жителей населенного пункта.</w:t>
            </w:r>
          </w:p>
        </w:tc>
        <w:tc>
          <w:tcPr>
            <w:tcW w:w="2693" w:type="dxa"/>
          </w:tcPr>
          <w:p w:rsidR="00EC1BA5" w:rsidRPr="00EC1BA5" w:rsidRDefault="00EC1BA5" w:rsidP="00EC1BA5">
            <w:pPr>
              <w:rPr>
                <w:rFonts w:ascii="Times New Roman" w:hAnsi="Times New Roman" w:cs="Times New Roman"/>
                <w:sz w:val="28"/>
                <w:szCs w:val="28"/>
                <w:u w:val="single"/>
              </w:rPr>
            </w:pPr>
            <w:r w:rsidRPr="00EC1BA5">
              <w:rPr>
                <w:rFonts w:ascii="Times New Roman" w:hAnsi="Times New Roman" w:cs="Times New Roman"/>
                <w:sz w:val="28"/>
                <w:szCs w:val="28"/>
                <w:u w:val="single"/>
              </w:rPr>
              <w:lastRenderedPageBreak/>
              <w:t xml:space="preserve">ЗМ </w:t>
            </w:r>
            <w:proofErr w:type="spellStart"/>
            <w:r w:rsidRPr="00EC1BA5">
              <w:rPr>
                <w:rFonts w:ascii="Times New Roman" w:hAnsi="Times New Roman" w:cs="Times New Roman"/>
                <w:sz w:val="28"/>
                <w:szCs w:val="28"/>
                <w:u w:val="single"/>
              </w:rPr>
              <w:t>х</w:t>
            </w:r>
            <w:proofErr w:type="spellEnd"/>
            <w:r w:rsidRPr="00EC1BA5">
              <w:rPr>
                <w:rFonts w:ascii="Times New Roman" w:hAnsi="Times New Roman" w:cs="Times New Roman"/>
                <w:sz w:val="28"/>
                <w:szCs w:val="28"/>
                <w:u w:val="single"/>
              </w:rPr>
              <w:t xml:space="preserve"> 100</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       Ж, где</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ЗМ – количество </w:t>
            </w:r>
            <w:r w:rsidRPr="00EC1BA5">
              <w:rPr>
                <w:rFonts w:ascii="Times New Roman" w:hAnsi="Times New Roman" w:cs="Times New Roman"/>
                <w:sz w:val="28"/>
                <w:szCs w:val="28"/>
              </w:rPr>
              <w:lastRenderedPageBreak/>
              <w:t>зрительных мест в зрительном зале,</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Ж – количество жителей населенного пункта.</w:t>
            </w:r>
          </w:p>
        </w:tc>
        <w:tc>
          <w:tcPr>
            <w:tcW w:w="3793" w:type="dxa"/>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lastRenderedPageBreak/>
              <w:t xml:space="preserve">Форма федерального государственного статистического наблюдения </w:t>
            </w:r>
            <w:r w:rsidRPr="00EC1BA5">
              <w:rPr>
                <w:rFonts w:ascii="Times New Roman" w:hAnsi="Times New Roman" w:cs="Times New Roman"/>
                <w:sz w:val="28"/>
                <w:szCs w:val="28"/>
              </w:rPr>
              <w:lastRenderedPageBreak/>
              <w:t xml:space="preserve">№ 7-НК «Сведения об учреждения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типа системы Минкультуры России» (утверждена Приказом  Минкультуры России от 21 сентября 2011г. № 938).</w:t>
            </w:r>
          </w:p>
        </w:tc>
      </w:tr>
    </w:tbl>
    <w:p w:rsidR="00EC1BA5" w:rsidRPr="00EC1BA5" w:rsidRDefault="00EC1BA5" w:rsidP="00EC1BA5">
      <w:pPr>
        <w:spacing w:after="0"/>
        <w:rPr>
          <w:rFonts w:ascii="Times New Roman" w:hAnsi="Times New Roman" w:cs="Times New Roman"/>
          <w:b/>
          <w:sz w:val="28"/>
          <w:szCs w:val="28"/>
        </w:rPr>
      </w:pPr>
    </w:p>
    <w:p w:rsidR="00EC1BA5" w:rsidRPr="00EC1BA5" w:rsidRDefault="00EC1BA5" w:rsidP="00EC1BA5">
      <w:pPr>
        <w:pStyle w:val="a3"/>
        <w:numPr>
          <w:ilvl w:val="1"/>
          <w:numId w:val="5"/>
        </w:numPr>
        <w:spacing w:after="0"/>
        <w:rPr>
          <w:rFonts w:ascii="Times New Roman" w:hAnsi="Times New Roman" w:cs="Times New Roman"/>
          <w:sz w:val="28"/>
          <w:szCs w:val="28"/>
        </w:rPr>
      </w:pPr>
      <w:r w:rsidRPr="00EC1BA5">
        <w:rPr>
          <w:rFonts w:ascii="Times New Roman" w:hAnsi="Times New Roman" w:cs="Times New Roman"/>
          <w:sz w:val="28"/>
          <w:szCs w:val="28"/>
        </w:rPr>
        <w:t xml:space="preserve">Критериями оценки качества </w:t>
      </w:r>
      <w:proofErr w:type="spellStart"/>
      <w:r w:rsidRPr="00EC1BA5">
        <w:rPr>
          <w:rFonts w:ascii="Times New Roman" w:hAnsi="Times New Roman" w:cs="Times New Roman"/>
          <w:sz w:val="28"/>
          <w:szCs w:val="28"/>
        </w:rPr>
        <w:t>культурно-досуговой</w:t>
      </w:r>
      <w:proofErr w:type="spellEnd"/>
      <w:r w:rsidRPr="00EC1BA5">
        <w:rPr>
          <w:rFonts w:ascii="Times New Roman" w:hAnsi="Times New Roman" w:cs="Times New Roman"/>
          <w:sz w:val="28"/>
          <w:szCs w:val="28"/>
        </w:rPr>
        <w:t xml:space="preserve"> услуги являются:</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полнота предоставления услуги в соответствии с установленными настоящим Стандартом, требованиями ее предоставления;</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xml:space="preserve">● результативность предоставления </w:t>
      </w:r>
      <w:proofErr w:type="spellStart"/>
      <w:r w:rsidRPr="00EC1BA5">
        <w:rPr>
          <w:rFonts w:ascii="Times New Roman" w:hAnsi="Times New Roman" w:cs="Times New Roman"/>
          <w:sz w:val="28"/>
          <w:szCs w:val="28"/>
        </w:rPr>
        <w:t>культурно-досуговой</w:t>
      </w:r>
      <w:proofErr w:type="spellEnd"/>
      <w:r w:rsidRPr="00EC1BA5">
        <w:rPr>
          <w:rFonts w:ascii="Times New Roman" w:hAnsi="Times New Roman" w:cs="Times New Roman"/>
          <w:sz w:val="28"/>
          <w:szCs w:val="28"/>
        </w:rPr>
        <w:t xml:space="preserve"> услуги по результатам оценки соответствия оказанной услуги Стандарту, изучения обращений граждан и опросов населения.</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 xml:space="preserve">3.2.   Качественное предоставление </w:t>
      </w:r>
      <w:proofErr w:type="spellStart"/>
      <w:r w:rsidRPr="00EC1BA5">
        <w:rPr>
          <w:rFonts w:ascii="Times New Roman" w:hAnsi="Times New Roman" w:cs="Times New Roman"/>
          <w:sz w:val="28"/>
          <w:szCs w:val="28"/>
        </w:rPr>
        <w:t>культурно-досуговой</w:t>
      </w:r>
      <w:proofErr w:type="spellEnd"/>
      <w:r w:rsidRPr="00EC1BA5">
        <w:rPr>
          <w:rFonts w:ascii="Times New Roman" w:hAnsi="Times New Roman" w:cs="Times New Roman"/>
          <w:sz w:val="28"/>
          <w:szCs w:val="28"/>
        </w:rPr>
        <w:t xml:space="preserve"> услуги</w:t>
      </w:r>
    </w:p>
    <w:p w:rsidR="00EC1BA5" w:rsidRPr="00EC1BA5" w:rsidRDefault="00EC1BA5" w:rsidP="00EC1BA5">
      <w:pPr>
        <w:spacing w:after="0"/>
        <w:ind w:firstLine="705"/>
        <w:rPr>
          <w:rFonts w:ascii="Times New Roman" w:hAnsi="Times New Roman" w:cs="Times New Roman"/>
          <w:sz w:val="28"/>
          <w:szCs w:val="28"/>
        </w:rPr>
      </w:pPr>
      <w:r w:rsidRPr="00EC1BA5">
        <w:rPr>
          <w:rFonts w:ascii="Times New Roman" w:hAnsi="Times New Roman" w:cs="Times New Roman"/>
          <w:sz w:val="28"/>
          <w:szCs w:val="28"/>
        </w:rPr>
        <w:t xml:space="preserve"> характеризуют:</w:t>
      </w:r>
    </w:p>
    <w:p w:rsidR="00EC1BA5" w:rsidRPr="00EC1BA5" w:rsidRDefault="00EC1BA5" w:rsidP="00EC1BA5">
      <w:pPr>
        <w:spacing w:after="0"/>
        <w:ind w:left="705"/>
        <w:rPr>
          <w:rFonts w:ascii="Times New Roman" w:hAnsi="Times New Roman" w:cs="Times New Roman"/>
          <w:sz w:val="28"/>
          <w:szCs w:val="28"/>
        </w:rPr>
      </w:pPr>
      <w:r w:rsidRPr="00EC1BA5">
        <w:rPr>
          <w:rFonts w:ascii="Times New Roman" w:hAnsi="Times New Roman" w:cs="Times New Roman"/>
          <w:sz w:val="28"/>
          <w:szCs w:val="28"/>
        </w:rPr>
        <w:t xml:space="preserve">● эстетичность, комфортность, социальная </w:t>
      </w:r>
      <w:proofErr w:type="spellStart"/>
      <w:r w:rsidRPr="00EC1BA5">
        <w:rPr>
          <w:rFonts w:ascii="Times New Roman" w:hAnsi="Times New Roman" w:cs="Times New Roman"/>
          <w:sz w:val="28"/>
          <w:szCs w:val="28"/>
        </w:rPr>
        <w:t>адресность</w:t>
      </w:r>
      <w:proofErr w:type="spellEnd"/>
      <w:r w:rsidRPr="00EC1BA5">
        <w:rPr>
          <w:rFonts w:ascii="Times New Roman" w:hAnsi="Times New Roman" w:cs="Times New Roman"/>
          <w:sz w:val="28"/>
          <w:szCs w:val="28"/>
        </w:rPr>
        <w:t xml:space="preserve">, точность, своевременность, актуальность и безопасность </w:t>
      </w:r>
      <w:proofErr w:type="spellStart"/>
      <w:r w:rsidRPr="00EC1BA5">
        <w:rPr>
          <w:rFonts w:ascii="Times New Roman" w:hAnsi="Times New Roman" w:cs="Times New Roman"/>
          <w:sz w:val="28"/>
          <w:szCs w:val="28"/>
        </w:rPr>
        <w:t>культурно-досуговых</w:t>
      </w:r>
      <w:proofErr w:type="spellEnd"/>
      <w:r w:rsidRPr="00EC1BA5">
        <w:rPr>
          <w:rFonts w:ascii="Times New Roman" w:hAnsi="Times New Roman" w:cs="Times New Roman"/>
          <w:sz w:val="28"/>
          <w:szCs w:val="28"/>
        </w:rPr>
        <w:t xml:space="preserve"> услуг;</w:t>
      </w:r>
    </w:p>
    <w:p w:rsidR="00EC1BA5" w:rsidRPr="00EC1BA5" w:rsidRDefault="00EC1BA5" w:rsidP="00EC1BA5">
      <w:pPr>
        <w:spacing w:after="0"/>
        <w:ind w:left="705"/>
        <w:rPr>
          <w:rFonts w:ascii="Times New Roman" w:hAnsi="Times New Roman" w:cs="Times New Roman"/>
          <w:sz w:val="28"/>
          <w:szCs w:val="28"/>
        </w:rPr>
      </w:pPr>
      <w:r w:rsidRPr="00EC1BA5">
        <w:rPr>
          <w:rFonts w:ascii="Times New Roman" w:hAnsi="Times New Roman" w:cs="Times New Roman"/>
          <w:sz w:val="28"/>
          <w:szCs w:val="28"/>
        </w:rPr>
        <w:t>● точность и своевременное исполнение услуг: учреждение должно оказывать выбранный получателем вид услуги в сроки, установленные действующими правилами оказания услуг или договором об оказании услуг;</w:t>
      </w:r>
    </w:p>
    <w:p w:rsidR="00EC1BA5" w:rsidRPr="00EC1BA5" w:rsidRDefault="00EC1BA5" w:rsidP="00EC1BA5">
      <w:pPr>
        <w:spacing w:after="0"/>
        <w:ind w:left="705"/>
        <w:rPr>
          <w:rFonts w:ascii="Times New Roman" w:hAnsi="Times New Roman" w:cs="Times New Roman"/>
          <w:sz w:val="28"/>
          <w:szCs w:val="28"/>
        </w:rPr>
      </w:pPr>
      <w:r w:rsidRPr="00EC1BA5">
        <w:rPr>
          <w:rFonts w:ascii="Times New Roman" w:hAnsi="Times New Roman" w:cs="Times New Roman"/>
          <w:sz w:val="28"/>
          <w:szCs w:val="28"/>
        </w:rPr>
        <w:t xml:space="preserve">● эстетичность и комфортность: оказываемая услуга должна соответствовать требованиям эстетичности, оформление </w:t>
      </w:r>
      <w:proofErr w:type="spellStart"/>
      <w:r w:rsidRPr="00EC1BA5">
        <w:rPr>
          <w:rFonts w:ascii="Times New Roman" w:hAnsi="Times New Roman" w:cs="Times New Roman"/>
          <w:sz w:val="28"/>
          <w:szCs w:val="28"/>
        </w:rPr>
        <w:t>культурно-досуговых</w:t>
      </w:r>
      <w:proofErr w:type="spellEnd"/>
      <w:r w:rsidRPr="00EC1BA5">
        <w:rPr>
          <w:rFonts w:ascii="Times New Roman" w:hAnsi="Times New Roman" w:cs="Times New Roman"/>
          <w:sz w:val="28"/>
          <w:szCs w:val="28"/>
        </w:rPr>
        <w:t xml:space="preserve"> учреждений, мест оказания услуг и их интерьеров должно соответствовать информационно-композиционной целостности и гармоничности, обеспечивать удобство и комфортность их использования получателями услуг.</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 xml:space="preserve">Требования социальной </w:t>
      </w:r>
      <w:proofErr w:type="spellStart"/>
      <w:r w:rsidRPr="00EC1BA5">
        <w:rPr>
          <w:rFonts w:ascii="Times New Roman" w:hAnsi="Times New Roman" w:cs="Times New Roman"/>
          <w:sz w:val="28"/>
          <w:szCs w:val="28"/>
        </w:rPr>
        <w:t>адресности</w:t>
      </w:r>
      <w:proofErr w:type="spellEnd"/>
      <w:r w:rsidRPr="00EC1BA5">
        <w:rPr>
          <w:rFonts w:ascii="Times New Roman" w:hAnsi="Times New Roman" w:cs="Times New Roman"/>
          <w:sz w:val="28"/>
          <w:szCs w:val="28"/>
        </w:rPr>
        <w:t xml:space="preserve"> должны предусматривать: доступность и обеспеченность населения услугами, соответствие услуги ожиданиям различных групп получателей услуг:</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создание условий для развития личности граждан района;</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xml:space="preserve">● оптимальность использования ресурсов </w:t>
      </w:r>
      <w:proofErr w:type="spellStart"/>
      <w:r w:rsidRPr="00EC1BA5">
        <w:rPr>
          <w:rFonts w:ascii="Times New Roman" w:hAnsi="Times New Roman" w:cs="Times New Roman"/>
          <w:sz w:val="28"/>
          <w:szCs w:val="28"/>
        </w:rPr>
        <w:t>культурно-досугового</w:t>
      </w:r>
      <w:proofErr w:type="spellEnd"/>
    </w:p>
    <w:p w:rsidR="00EC1BA5" w:rsidRPr="00EC1BA5" w:rsidRDefault="00EC1BA5" w:rsidP="00EC1BA5">
      <w:pPr>
        <w:spacing w:after="0"/>
        <w:ind w:firstLine="708"/>
        <w:rPr>
          <w:rFonts w:ascii="Times New Roman" w:hAnsi="Times New Roman" w:cs="Times New Roman"/>
          <w:sz w:val="28"/>
          <w:szCs w:val="28"/>
        </w:rPr>
      </w:pPr>
      <w:r w:rsidRPr="00EC1BA5">
        <w:rPr>
          <w:rFonts w:ascii="Times New Roman" w:hAnsi="Times New Roman" w:cs="Times New Roman"/>
          <w:sz w:val="28"/>
          <w:szCs w:val="28"/>
        </w:rPr>
        <w:t xml:space="preserve"> учреждения;</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удовлетворенность граждан района предоставлением культурно-</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r>
      <w:proofErr w:type="spellStart"/>
      <w:r w:rsidRPr="00EC1BA5">
        <w:rPr>
          <w:rFonts w:ascii="Times New Roman" w:hAnsi="Times New Roman" w:cs="Times New Roman"/>
          <w:sz w:val="28"/>
          <w:szCs w:val="28"/>
        </w:rPr>
        <w:t>досуговой</w:t>
      </w:r>
      <w:proofErr w:type="spellEnd"/>
      <w:r w:rsidRPr="00EC1BA5">
        <w:rPr>
          <w:rFonts w:ascii="Times New Roman" w:hAnsi="Times New Roman" w:cs="Times New Roman"/>
          <w:sz w:val="28"/>
          <w:szCs w:val="28"/>
        </w:rPr>
        <w:t xml:space="preserve"> услуги.</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3.3.Система индикаторов качества муниципальной услуги:</w:t>
      </w:r>
    </w:p>
    <w:p w:rsidR="00EC1BA5" w:rsidRPr="00EC1BA5" w:rsidRDefault="00EC1BA5" w:rsidP="00EC1BA5">
      <w:pPr>
        <w:spacing w:after="0"/>
        <w:rPr>
          <w:rFonts w:ascii="Times New Roman" w:hAnsi="Times New Roman" w:cs="Times New Roman"/>
          <w:sz w:val="28"/>
          <w:szCs w:val="28"/>
        </w:rPr>
      </w:pPr>
    </w:p>
    <w:tbl>
      <w:tblPr>
        <w:tblStyle w:val="a6"/>
        <w:tblW w:w="5000" w:type="pct"/>
        <w:tblLook w:val="04A0"/>
      </w:tblPr>
      <w:tblGrid>
        <w:gridCol w:w="676"/>
        <w:gridCol w:w="5704"/>
        <w:gridCol w:w="3191"/>
      </w:tblGrid>
      <w:tr w:rsidR="00EC1BA5" w:rsidRPr="00EC1BA5" w:rsidTr="00EC1BA5">
        <w:tc>
          <w:tcPr>
            <w:tcW w:w="3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jc w:val="center"/>
              <w:rPr>
                <w:rFonts w:ascii="Times New Roman" w:hAnsi="Times New Roman" w:cs="Times New Roman"/>
                <w:b/>
                <w:sz w:val="28"/>
                <w:szCs w:val="28"/>
              </w:rPr>
            </w:pPr>
            <w:r w:rsidRPr="00EC1BA5">
              <w:rPr>
                <w:rFonts w:ascii="Times New Roman" w:hAnsi="Times New Roman" w:cs="Times New Roman"/>
                <w:b/>
                <w:sz w:val="28"/>
                <w:szCs w:val="28"/>
              </w:rPr>
              <w:t>№</w:t>
            </w:r>
          </w:p>
        </w:tc>
        <w:tc>
          <w:tcPr>
            <w:tcW w:w="298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jc w:val="center"/>
              <w:rPr>
                <w:rFonts w:ascii="Times New Roman" w:hAnsi="Times New Roman" w:cs="Times New Roman"/>
                <w:b/>
                <w:sz w:val="28"/>
                <w:szCs w:val="28"/>
              </w:rPr>
            </w:pPr>
            <w:r w:rsidRPr="00EC1BA5">
              <w:rPr>
                <w:rFonts w:ascii="Times New Roman" w:hAnsi="Times New Roman" w:cs="Times New Roman"/>
                <w:b/>
                <w:sz w:val="28"/>
                <w:szCs w:val="28"/>
              </w:rPr>
              <w:t>Индикаторы качества бюджетной услуги</w:t>
            </w:r>
          </w:p>
        </w:tc>
        <w:tc>
          <w:tcPr>
            <w:tcW w:w="16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C1BA5" w:rsidRPr="00EC1BA5" w:rsidRDefault="00EC1BA5" w:rsidP="00EC1BA5">
            <w:pPr>
              <w:jc w:val="center"/>
              <w:rPr>
                <w:rFonts w:ascii="Times New Roman" w:hAnsi="Times New Roman" w:cs="Times New Roman"/>
                <w:b/>
                <w:sz w:val="28"/>
                <w:szCs w:val="28"/>
              </w:rPr>
            </w:pPr>
            <w:r w:rsidRPr="00EC1BA5">
              <w:rPr>
                <w:rFonts w:ascii="Times New Roman" w:hAnsi="Times New Roman" w:cs="Times New Roman"/>
                <w:b/>
                <w:sz w:val="28"/>
                <w:szCs w:val="28"/>
              </w:rPr>
              <w:t xml:space="preserve">Значение индикатора, </w:t>
            </w:r>
            <w:proofErr w:type="spellStart"/>
            <w:r w:rsidRPr="00EC1BA5">
              <w:rPr>
                <w:rFonts w:ascii="Times New Roman" w:hAnsi="Times New Roman" w:cs="Times New Roman"/>
                <w:b/>
                <w:sz w:val="28"/>
                <w:szCs w:val="28"/>
              </w:rPr>
              <w:t>ед.изм</w:t>
            </w:r>
            <w:proofErr w:type="spellEnd"/>
            <w:r w:rsidRPr="00EC1BA5">
              <w:rPr>
                <w:rFonts w:ascii="Times New Roman" w:hAnsi="Times New Roman" w:cs="Times New Roman"/>
                <w:b/>
                <w:sz w:val="28"/>
                <w:szCs w:val="28"/>
              </w:rPr>
              <w:t>.</w:t>
            </w:r>
          </w:p>
          <w:p w:rsidR="00EC1BA5" w:rsidRPr="00EC1BA5" w:rsidRDefault="00EC1BA5" w:rsidP="00EC1BA5">
            <w:pPr>
              <w:jc w:val="center"/>
              <w:rPr>
                <w:rFonts w:ascii="Times New Roman" w:hAnsi="Times New Roman" w:cs="Times New Roman"/>
                <w:b/>
                <w:sz w:val="28"/>
                <w:szCs w:val="28"/>
              </w:rPr>
            </w:pPr>
          </w:p>
        </w:tc>
      </w:tr>
      <w:tr w:rsidR="00EC1BA5" w:rsidRPr="00EC1BA5" w:rsidTr="00EC1BA5">
        <w:tc>
          <w:tcPr>
            <w:tcW w:w="3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jc w:val="center"/>
              <w:rPr>
                <w:rFonts w:ascii="Times New Roman" w:hAnsi="Times New Roman" w:cs="Times New Roman"/>
                <w:sz w:val="28"/>
                <w:szCs w:val="28"/>
              </w:rPr>
            </w:pPr>
            <w:r w:rsidRPr="00EC1BA5">
              <w:rPr>
                <w:rFonts w:ascii="Times New Roman" w:hAnsi="Times New Roman" w:cs="Times New Roman"/>
                <w:sz w:val="28"/>
                <w:szCs w:val="28"/>
              </w:rPr>
              <w:t>1</w:t>
            </w:r>
          </w:p>
        </w:tc>
        <w:tc>
          <w:tcPr>
            <w:tcW w:w="298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jc w:val="center"/>
              <w:rPr>
                <w:rFonts w:ascii="Times New Roman" w:hAnsi="Times New Roman" w:cs="Times New Roman"/>
                <w:sz w:val="28"/>
                <w:szCs w:val="28"/>
              </w:rPr>
            </w:pPr>
            <w:r w:rsidRPr="00EC1BA5">
              <w:rPr>
                <w:rFonts w:ascii="Times New Roman" w:hAnsi="Times New Roman" w:cs="Times New Roman"/>
                <w:sz w:val="28"/>
                <w:szCs w:val="28"/>
              </w:rPr>
              <w:t>Количество посетителей мероприятий</w:t>
            </w:r>
          </w:p>
        </w:tc>
        <w:tc>
          <w:tcPr>
            <w:tcW w:w="16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C1BA5" w:rsidRPr="00EC1BA5" w:rsidRDefault="00EC1BA5" w:rsidP="00EC1BA5">
            <w:pPr>
              <w:jc w:val="center"/>
              <w:rPr>
                <w:rFonts w:ascii="Times New Roman" w:hAnsi="Times New Roman" w:cs="Times New Roman"/>
                <w:sz w:val="28"/>
                <w:szCs w:val="28"/>
              </w:rPr>
            </w:pPr>
            <w:r w:rsidRPr="00EC1BA5">
              <w:rPr>
                <w:rFonts w:ascii="Times New Roman" w:hAnsi="Times New Roman" w:cs="Times New Roman"/>
                <w:sz w:val="28"/>
                <w:szCs w:val="28"/>
              </w:rPr>
              <w:t xml:space="preserve">Не менее 50% от </w:t>
            </w:r>
            <w:r w:rsidRPr="00EC1BA5">
              <w:rPr>
                <w:rFonts w:ascii="Times New Roman" w:hAnsi="Times New Roman" w:cs="Times New Roman"/>
                <w:sz w:val="28"/>
                <w:szCs w:val="28"/>
              </w:rPr>
              <w:lastRenderedPageBreak/>
              <w:t>численности населения поселений сел и поселков</w:t>
            </w:r>
          </w:p>
          <w:p w:rsidR="00EC1BA5" w:rsidRPr="00EC1BA5" w:rsidRDefault="00EC1BA5" w:rsidP="00EC1BA5">
            <w:pPr>
              <w:jc w:val="center"/>
              <w:rPr>
                <w:rFonts w:ascii="Times New Roman" w:hAnsi="Times New Roman" w:cs="Times New Roman"/>
                <w:sz w:val="28"/>
                <w:szCs w:val="28"/>
              </w:rPr>
            </w:pPr>
          </w:p>
        </w:tc>
      </w:tr>
      <w:tr w:rsidR="00EC1BA5" w:rsidRPr="00EC1BA5" w:rsidTr="00EC1BA5">
        <w:tc>
          <w:tcPr>
            <w:tcW w:w="3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jc w:val="center"/>
              <w:rPr>
                <w:rFonts w:ascii="Times New Roman" w:hAnsi="Times New Roman" w:cs="Times New Roman"/>
                <w:sz w:val="28"/>
                <w:szCs w:val="28"/>
              </w:rPr>
            </w:pPr>
            <w:r w:rsidRPr="00EC1BA5">
              <w:rPr>
                <w:rFonts w:ascii="Times New Roman" w:hAnsi="Times New Roman" w:cs="Times New Roman"/>
                <w:sz w:val="28"/>
                <w:szCs w:val="28"/>
              </w:rPr>
              <w:lastRenderedPageBreak/>
              <w:t>2</w:t>
            </w:r>
          </w:p>
        </w:tc>
        <w:tc>
          <w:tcPr>
            <w:tcW w:w="298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jc w:val="center"/>
              <w:rPr>
                <w:rFonts w:ascii="Times New Roman" w:hAnsi="Times New Roman" w:cs="Times New Roman"/>
                <w:sz w:val="28"/>
                <w:szCs w:val="28"/>
              </w:rPr>
            </w:pPr>
            <w:r w:rsidRPr="00EC1BA5">
              <w:rPr>
                <w:rFonts w:ascii="Times New Roman" w:hAnsi="Times New Roman" w:cs="Times New Roman"/>
                <w:sz w:val="28"/>
                <w:szCs w:val="28"/>
              </w:rPr>
              <w:t>Разнообразие тематической направленности проводимых мероприятий</w:t>
            </w:r>
          </w:p>
        </w:tc>
        <w:tc>
          <w:tcPr>
            <w:tcW w:w="16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C1BA5" w:rsidRPr="00EC1BA5" w:rsidRDefault="00EC1BA5" w:rsidP="00EC1BA5">
            <w:pPr>
              <w:jc w:val="center"/>
              <w:rPr>
                <w:rFonts w:ascii="Times New Roman" w:hAnsi="Times New Roman" w:cs="Times New Roman"/>
                <w:sz w:val="28"/>
                <w:szCs w:val="28"/>
              </w:rPr>
            </w:pPr>
            <w:r w:rsidRPr="00EC1BA5">
              <w:rPr>
                <w:rFonts w:ascii="Times New Roman" w:hAnsi="Times New Roman" w:cs="Times New Roman"/>
                <w:sz w:val="28"/>
                <w:szCs w:val="28"/>
              </w:rPr>
              <w:t>Не менее 5 направлений в год для каждого учреждения</w:t>
            </w:r>
          </w:p>
          <w:p w:rsidR="00EC1BA5" w:rsidRPr="00EC1BA5" w:rsidRDefault="00EC1BA5" w:rsidP="00EC1BA5">
            <w:pPr>
              <w:jc w:val="center"/>
              <w:rPr>
                <w:rFonts w:ascii="Times New Roman" w:hAnsi="Times New Roman" w:cs="Times New Roman"/>
                <w:sz w:val="28"/>
                <w:szCs w:val="28"/>
              </w:rPr>
            </w:pPr>
          </w:p>
        </w:tc>
      </w:tr>
      <w:tr w:rsidR="00EC1BA5" w:rsidRPr="00EC1BA5" w:rsidTr="00EC1BA5">
        <w:tc>
          <w:tcPr>
            <w:tcW w:w="3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jc w:val="center"/>
              <w:rPr>
                <w:rFonts w:ascii="Times New Roman" w:hAnsi="Times New Roman" w:cs="Times New Roman"/>
                <w:sz w:val="28"/>
                <w:szCs w:val="28"/>
              </w:rPr>
            </w:pPr>
            <w:r w:rsidRPr="00EC1BA5">
              <w:rPr>
                <w:rFonts w:ascii="Times New Roman" w:hAnsi="Times New Roman" w:cs="Times New Roman"/>
                <w:sz w:val="28"/>
                <w:szCs w:val="28"/>
              </w:rPr>
              <w:t>3</w:t>
            </w:r>
          </w:p>
        </w:tc>
        <w:tc>
          <w:tcPr>
            <w:tcW w:w="298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jc w:val="center"/>
              <w:rPr>
                <w:rFonts w:ascii="Times New Roman" w:hAnsi="Times New Roman" w:cs="Times New Roman"/>
                <w:sz w:val="28"/>
                <w:szCs w:val="28"/>
              </w:rPr>
            </w:pPr>
            <w:r w:rsidRPr="00EC1BA5">
              <w:rPr>
                <w:rFonts w:ascii="Times New Roman" w:hAnsi="Times New Roman" w:cs="Times New Roman"/>
                <w:sz w:val="28"/>
                <w:szCs w:val="28"/>
              </w:rPr>
              <w:t>Разнообразие направлений деятельности самодеятельных творческих коллективов (хоровое, хореографическое и так далее)</w:t>
            </w:r>
          </w:p>
        </w:tc>
        <w:tc>
          <w:tcPr>
            <w:tcW w:w="16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C1BA5" w:rsidRPr="00EC1BA5" w:rsidRDefault="00EC1BA5" w:rsidP="00EC1BA5">
            <w:pPr>
              <w:jc w:val="center"/>
              <w:rPr>
                <w:rFonts w:ascii="Times New Roman" w:hAnsi="Times New Roman" w:cs="Times New Roman"/>
                <w:sz w:val="28"/>
                <w:szCs w:val="28"/>
              </w:rPr>
            </w:pPr>
            <w:r w:rsidRPr="00EC1BA5">
              <w:rPr>
                <w:rFonts w:ascii="Times New Roman" w:hAnsi="Times New Roman" w:cs="Times New Roman"/>
                <w:sz w:val="28"/>
                <w:szCs w:val="28"/>
              </w:rPr>
              <w:t>Не менее 5 направлений для каждого учреждения</w:t>
            </w:r>
          </w:p>
          <w:p w:rsidR="00EC1BA5" w:rsidRPr="00EC1BA5" w:rsidRDefault="00EC1BA5" w:rsidP="00EC1BA5">
            <w:pPr>
              <w:jc w:val="center"/>
              <w:rPr>
                <w:rFonts w:ascii="Times New Roman" w:hAnsi="Times New Roman" w:cs="Times New Roman"/>
                <w:sz w:val="28"/>
                <w:szCs w:val="28"/>
              </w:rPr>
            </w:pPr>
          </w:p>
        </w:tc>
      </w:tr>
      <w:tr w:rsidR="00EC1BA5" w:rsidRPr="00EC1BA5" w:rsidTr="00EC1BA5">
        <w:tc>
          <w:tcPr>
            <w:tcW w:w="35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jc w:val="center"/>
              <w:rPr>
                <w:rFonts w:ascii="Times New Roman" w:hAnsi="Times New Roman" w:cs="Times New Roman"/>
                <w:sz w:val="28"/>
                <w:szCs w:val="28"/>
              </w:rPr>
            </w:pPr>
            <w:r w:rsidRPr="00EC1BA5">
              <w:rPr>
                <w:rFonts w:ascii="Times New Roman" w:hAnsi="Times New Roman" w:cs="Times New Roman"/>
                <w:sz w:val="28"/>
                <w:szCs w:val="28"/>
              </w:rPr>
              <w:t>4</w:t>
            </w:r>
          </w:p>
        </w:tc>
        <w:tc>
          <w:tcPr>
            <w:tcW w:w="298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BA5" w:rsidRPr="00EC1BA5" w:rsidRDefault="00EC1BA5" w:rsidP="00EC1BA5">
            <w:pPr>
              <w:jc w:val="center"/>
              <w:rPr>
                <w:rFonts w:ascii="Times New Roman" w:hAnsi="Times New Roman" w:cs="Times New Roman"/>
                <w:sz w:val="28"/>
                <w:szCs w:val="28"/>
              </w:rPr>
            </w:pPr>
            <w:r w:rsidRPr="00EC1BA5">
              <w:rPr>
                <w:rFonts w:ascii="Times New Roman" w:hAnsi="Times New Roman" w:cs="Times New Roman"/>
                <w:sz w:val="28"/>
                <w:szCs w:val="28"/>
              </w:rPr>
              <w:t>Количество выступлений самодеятельных творческих коллективов</w:t>
            </w:r>
          </w:p>
        </w:tc>
        <w:tc>
          <w:tcPr>
            <w:tcW w:w="166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C1BA5" w:rsidRPr="00EC1BA5" w:rsidRDefault="00EC1BA5" w:rsidP="00EC1BA5">
            <w:pPr>
              <w:jc w:val="center"/>
              <w:rPr>
                <w:rFonts w:ascii="Times New Roman" w:hAnsi="Times New Roman" w:cs="Times New Roman"/>
                <w:sz w:val="28"/>
                <w:szCs w:val="28"/>
              </w:rPr>
            </w:pPr>
            <w:r w:rsidRPr="00EC1BA5">
              <w:rPr>
                <w:rFonts w:ascii="Times New Roman" w:hAnsi="Times New Roman" w:cs="Times New Roman"/>
                <w:sz w:val="28"/>
                <w:szCs w:val="28"/>
              </w:rPr>
              <w:t>Не менее 6 выступлений на один творческий коллектив в год</w:t>
            </w:r>
          </w:p>
          <w:p w:rsidR="00EC1BA5" w:rsidRPr="00EC1BA5" w:rsidRDefault="00EC1BA5" w:rsidP="00EC1BA5">
            <w:pPr>
              <w:jc w:val="center"/>
              <w:rPr>
                <w:rFonts w:ascii="Times New Roman" w:hAnsi="Times New Roman" w:cs="Times New Roman"/>
                <w:sz w:val="28"/>
                <w:szCs w:val="28"/>
              </w:rPr>
            </w:pPr>
          </w:p>
        </w:tc>
      </w:tr>
    </w:tbl>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0"/>
          <w:numId w:val="5"/>
        </w:numPr>
        <w:spacing w:after="0"/>
        <w:jc w:val="center"/>
        <w:rPr>
          <w:rFonts w:ascii="Times New Roman" w:hAnsi="Times New Roman" w:cs="Times New Roman"/>
          <w:b/>
          <w:sz w:val="28"/>
          <w:szCs w:val="28"/>
        </w:rPr>
      </w:pPr>
      <w:r w:rsidRPr="00EC1BA5">
        <w:rPr>
          <w:rFonts w:ascii="Times New Roman" w:hAnsi="Times New Roman" w:cs="Times New Roman"/>
          <w:b/>
          <w:sz w:val="28"/>
          <w:szCs w:val="28"/>
        </w:rPr>
        <w:t>Характеристика правовых основ оказания муниципальной услуги.</w:t>
      </w:r>
    </w:p>
    <w:p w:rsidR="00EC1BA5" w:rsidRPr="00EC1BA5" w:rsidRDefault="00EC1BA5" w:rsidP="00EC1BA5">
      <w:pPr>
        <w:pStyle w:val="a3"/>
        <w:spacing w:after="0"/>
        <w:ind w:left="450"/>
        <w:rPr>
          <w:rFonts w:ascii="Times New Roman" w:hAnsi="Times New Roman" w:cs="Times New Roman"/>
          <w:b/>
          <w:sz w:val="28"/>
          <w:szCs w:val="28"/>
        </w:rPr>
      </w:pPr>
    </w:p>
    <w:p w:rsidR="00EC1BA5" w:rsidRPr="00EC1BA5" w:rsidRDefault="00EC1BA5" w:rsidP="00EC1BA5">
      <w:pPr>
        <w:pStyle w:val="a3"/>
        <w:numPr>
          <w:ilvl w:val="1"/>
          <w:numId w:val="5"/>
        </w:numPr>
        <w:spacing w:after="0"/>
        <w:rPr>
          <w:rFonts w:ascii="Times New Roman" w:hAnsi="Times New Roman" w:cs="Times New Roman"/>
          <w:sz w:val="28"/>
          <w:szCs w:val="28"/>
        </w:rPr>
      </w:pPr>
      <w:r w:rsidRPr="00EC1BA5">
        <w:rPr>
          <w:rFonts w:ascii="Times New Roman" w:hAnsi="Times New Roman" w:cs="Times New Roman"/>
          <w:sz w:val="28"/>
          <w:szCs w:val="28"/>
        </w:rPr>
        <w:t xml:space="preserve">Основные  правовые документы, в соответствии с которыми функционирует </w:t>
      </w:r>
      <w:proofErr w:type="spellStart"/>
      <w:r w:rsidRPr="00EC1BA5">
        <w:rPr>
          <w:rFonts w:ascii="Times New Roman" w:hAnsi="Times New Roman" w:cs="Times New Roman"/>
          <w:sz w:val="28"/>
          <w:szCs w:val="28"/>
        </w:rPr>
        <w:t>культурно-досуговое</w:t>
      </w:r>
      <w:proofErr w:type="spellEnd"/>
      <w:r w:rsidRPr="00EC1BA5">
        <w:rPr>
          <w:rFonts w:ascii="Times New Roman" w:hAnsi="Times New Roman" w:cs="Times New Roman"/>
          <w:sz w:val="28"/>
          <w:szCs w:val="28"/>
        </w:rPr>
        <w:t xml:space="preserve"> учреждение и осуществляет оказание муниципальных услуг:</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Конституция Российской Федерации (принята 12 декабря 1993г.);</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Бюджетный кодекс Российской Федерации;</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Гражданский кодекс Российской Федерации;</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Кодекс Российской Федерации об административных правонарушениях;</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Федеральный закон от 06.10.2003г. №131-ФЗ «Об общих принципах организации местного самоуправления в Российской Федерации в редакции от 08.11.2007г.;</w:t>
      </w:r>
    </w:p>
    <w:p w:rsidR="00EC1BA5" w:rsidRPr="00EC1BA5" w:rsidRDefault="00EC1BA5" w:rsidP="00EC1BA5">
      <w:pPr>
        <w:spacing w:after="0"/>
        <w:ind w:left="708"/>
        <w:rPr>
          <w:rFonts w:ascii="Times New Roman" w:hAnsi="Times New Roman" w:cs="Times New Roman"/>
          <w:sz w:val="28"/>
          <w:szCs w:val="28"/>
        </w:rPr>
      </w:pPr>
      <w:r w:rsidRPr="00EC1BA5">
        <w:rPr>
          <w:rFonts w:ascii="Times New Roman" w:hAnsi="Times New Roman" w:cs="Times New Roman"/>
          <w:sz w:val="28"/>
          <w:szCs w:val="28"/>
        </w:rPr>
        <w:t>● Федеральный закон РФ от 8 мая 2010г., №83-ФЗ «О внесении изменений в отдельные законодательные акты Российской Федерации в связи с совершенствованием правового положения государственных учреждений»;</w:t>
      </w:r>
    </w:p>
    <w:p w:rsidR="00EC1BA5" w:rsidRPr="00EC1BA5" w:rsidRDefault="00EC1BA5" w:rsidP="00EC1BA5">
      <w:pPr>
        <w:spacing w:after="0"/>
        <w:ind w:left="708"/>
        <w:rPr>
          <w:rFonts w:ascii="Times New Roman" w:hAnsi="Times New Roman" w:cs="Times New Roman"/>
          <w:sz w:val="28"/>
          <w:szCs w:val="28"/>
        </w:rPr>
      </w:pPr>
      <w:r w:rsidRPr="00EC1BA5">
        <w:rPr>
          <w:rFonts w:ascii="Times New Roman" w:hAnsi="Times New Roman" w:cs="Times New Roman"/>
          <w:sz w:val="28"/>
          <w:szCs w:val="28"/>
        </w:rPr>
        <w:t>●Федеральный закон РФ от 27.07.2010г., №210-ФЗ «Об организации предоставления государственных и муниципальных услуг»;</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Закон Российской Федерации от 9 октября 1992г. № 3613 «Основы законодательства Российской Федерации о культуре»;</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Закон Забайкальского края «О культуре» от 1 апреля 2009г. № 154-33К;</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Постановление Правительства Забайкальского края «Об утверждении стандартов качества оказания государственных услуг в области культуры» от 10 мая 2011года № 157;</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xml:space="preserve">● Постановление Администрации муниципального района «Шилкинский район» от 24 января 2012года №84 «Об утверждении </w:t>
      </w:r>
      <w:r w:rsidRPr="00EC1BA5">
        <w:rPr>
          <w:rFonts w:ascii="Times New Roman" w:hAnsi="Times New Roman" w:cs="Times New Roman"/>
          <w:sz w:val="28"/>
          <w:szCs w:val="28"/>
        </w:rPr>
        <w:lastRenderedPageBreak/>
        <w:t>консолидированного перечня муниципальных услуг (работ), оказываемых муниципальными учреждениями»;</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xml:space="preserve">● устав (Положение)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учреждения;</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руководства, правила, инструкции;</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xml:space="preserve">● эксплуатационные документы на оборудование, приборы и аппаратуру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учреждения;</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приказы и распоряжения Председателя Комитета культуры.</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 xml:space="preserve"> Устав должен быть утвержден Главой поселения, согласован с Комитетом культуры Администрации муниципального района «Шилкинский район», зарегистрирован в Федеральной налоговой службе. Цели деятельности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учреждения должны соответствовать полномочиям органа местного самоуправления в сфере культуры.</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1"/>
          <w:numId w:val="5"/>
        </w:numPr>
        <w:spacing w:after="0"/>
        <w:rPr>
          <w:rFonts w:ascii="Times New Roman" w:hAnsi="Times New Roman" w:cs="Times New Roman"/>
          <w:sz w:val="28"/>
          <w:szCs w:val="28"/>
        </w:rPr>
      </w:pPr>
      <w:r w:rsidRPr="00EC1BA5">
        <w:rPr>
          <w:rFonts w:ascii="Times New Roman" w:hAnsi="Times New Roman" w:cs="Times New Roman"/>
          <w:sz w:val="28"/>
          <w:szCs w:val="28"/>
        </w:rPr>
        <w:t>Руководства, правила, методики, положения должны регламентировать процесс предоставления услуги, определять методы (способы) их предоставления и контроля, а так же предусматривать меры совершенствования работы учреждения.</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b/>
          <w:sz w:val="28"/>
          <w:szCs w:val="28"/>
        </w:rPr>
      </w:pPr>
      <w:r w:rsidRPr="00EC1BA5">
        <w:rPr>
          <w:rFonts w:ascii="Times New Roman" w:hAnsi="Times New Roman" w:cs="Times New Roman"/>
          <w:b/>
          <w:sz w:val="28"/>
          <w:szCs w:val="28"/>
        </w:rPr>
        <w:t xml:space="preserve">В </w:t>
      </w:r>
      <w:proofErr w:type="spellStart"/>
      <w:r w:rsidRPr="00EC1BA5">
        <w:rPr>
          <w:rFonts w:ascii="Times New Roman" w:hAnsi="Times New Roman" w:cs="Times New Roman"/>
          <w:b/>
          <w:sz w:val="28"/>
          <w:szCs w:val="28"/>
        </w:rPr>
        <w:t>культурно-досуговом</w:t>
      </w:r>
      <w:proofErr w:type="spellEnd"/>
      <w:r w:rsidRPr="00EC1BA5">
        <w:rPr>
          <w:rFonts w:ascii="Times New Roman" w:hAnsi="Times New Roman" w:cs="Times New Roman"/>
          <w:b/>
          <w:sz w:val="28"/>
          <w:szCs w:val="28"/>
        </w:rPr>
        <w:t xml:space="preserve"> учреждении используются следующие основные руководства и правила:</w:t>
      </w:r>
    </w:p>
    <w:p w:rsidR="00EC1BA5" w:rsidRPr="00EC1BA5" w:rsidRDefault="00EC1BA5" w:rsidP="00EC1BA5">
      <w:pPr>
        <w:spacing w:after="0"/>
        <w:rPr>
          <w:rFonts w:ascii="Times New Roman" w:hAnsi="Times New Roman" w:cs="Times New Roman"/>
          <w:b/>
          <w:sz w:val="28"/>
          <w:szCs w:val="28"/>
        </w:rPr>
      </w:pPr>
    </w:p>
    <w:p w:rsidR="00EC1BA5" w:rsidRPr="00EC1BA5" w:rsidRDefault="00EC1BA5" w:rsidP="00EC1BA5">
      <w:pPr>
        <w:spacing w:after="0"/>
        <w:ind w:left="705"/>
        <w:rPr>
          <w:rFonts w:ascii="Times New Roman" w:hAnsi="Times New Roman" w:cs="Times New Roman"/>
          <w:sz w:val="28"/>
          <w:szCs w:val="28"/>
        </w:rPr>
      </w:pPr>
      <w:r w:rsidRPr="00EC1BA5">
        <w:rPr>
          <w:rFonts w:ascii="Times New Roman" w:hAnsi="Times New Roman" w:cs="Times New Roman"/>
          <w:sz w:val="28"/>
          <w:szCs w:val="28"/>
        </w:rPr>
        <w:t xml:space="preserve">● правила внутреннего трудового распорядка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учреждения;</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трудовые коллективные договоры;</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распоряжения и приказы руководителя Администрации</w:t>
      </w:r>
    </w:p>
    <w:p w:rsidR="00EC1BA5" w:rsidRPr="00EC1BA5" w:rsidRDefault="00EC1BA5" w:rsidP="00EC1BA5">
      <w:pPr>
        <w:spacing w:after="0"/>
        <w:ind w:firstLine="708"/>
        <w:rPr>
          <w:rFonts w:ascii="Times New Roman" w:hAnsi="Times New Roman" w:cs="Times New Roman"/>
          <w:sz w:val="28"/>
          <w:szCs w:val="28"/>
        </w:rPr>
      </w:pPr>
      <w:r w:rsidRPr="00EC1BA5">
        <w:rPr>
          <w:rFonts w:ascii="Times New Roman" w:hAnsi="Times New Roman" w:cs="Times New Roman"/>
          <w:sz w:val="28"/>
          <w:szCs w:val="28"/>
        </w:rPr>
        <w:t xml:space="preserve"> муниципального района и  Главы поселения в сфере культуры;</w:t>
      </w:r>
    </w:p>
    <w:p w:rsidR="00EC1BA5" w:rsidRPr="00EC1BA5" w:rsidRDefault="00EC1BA5" w:rsidP="00EC1BA5">
      <w:pPr>
        <w:spacing w:after="0"/>
        <w:ind w:firstLine="708"/>
        <w:rPr>
          <w:rFonts w:ascii="Times New Roman" w:hAnsi="Times New Roman" w:cs="Times New Roman"/>
          <w:sz w:val="28"/>
          <w:szCs w:val="28"/>
        </w:rPr>
      </w:pPr>
      <w:r w:rsidRPr="00EC1BA5">
        <w:rPr>
          <w:rFonts w:ascii="Times New Roman" w:hAnsi="Times New Roman" w:cs="Times New Roman"/>
          <w:sz w:val="28"/>
          <w:szCs w:val="28"/>
        </w:rPr>
        <w:t>● решения Советов депутатов муниципального района «Шилкинский</w:t>
      </w:r>
    </w:p>
    <w:p w:rsidR="00EC1BA5" w:rsidRPr="00EC1BA5" w:rsidRDefault="00EC1BA5" w:rsidP="00EC1BA5">
      <w:pPr>
        <w:spacing w:after="0"/>
        <w:ind w:firstLine="708"/>
        <w:rPr>
          <w:rFonts w:ascii="Times New Roman" w:hAnsi="Times New Roman" w:cs="Times New Roman"/>
          <w:sz w:val="28"/>
          <w:szCs w:val="28"/>
        </w:rPr>
      </w:pPr>
      <w:r w:rsidRPr="00EC1BA5">
        <w:rPr>
          <w:rFonts w:ascii="Times New Roman" w:hAnsi="Times New Roman" w:cs="Times New Roman"/>
          <w:sz w:val="28"/>
          <w:szCs w:val="28"/>
        </w:rPr>
        <w:t xml:space="preserve"> район» и Совета депутатов городского и сельского поселения в сфере</w:t>
      </w:r>
    </w:p>
    <w:p w:rsidR="00EC1BA5" w:rsidRPr="00EC1BA5" w:rsidRDefault="00EC1BA5" w:rsidP="00EC1BA5">
      <w:pPr>
        <w:spacing w:after="0"/>
        <w:ind w:firstLine="708"/>
        <w:rPr>
          <w:rFonts w:ascii="Times New Roman" w:hAnsi="Times New Roman" w:cs="Times New Roman"/>
          <w:sz w:val="28"/>
          <w:szCs w:val="28"/>
        </w:rPr>
      </w:pPr>
      <w:r w:rsidRPr="00EC1BA5">
        <w:rPr>
          <w:rFonts w:ascii="Times New Roman" w:hAnsi="Times New Roman" w:cs="Times New Roman"/>
          <w:sz w:val="28"/>
          <w:szCs w:val="28"/>
        </w:rPr>
        <w:t xml:space="preserve"> культуры;</w:t>
      </w:r>
    </w:p>
    <w:p w:rsidR="00EC1BA5" w:rsidRPr="00EC1BA5" w:rsidRDefault="00EC1BA5" w:rsidP="00EC1BA5">
      <w:pPr>
        <w:spacing w:after="0"/>
        <w:ind w:left="708"/>
        <w:rPr>
          <w:rFonts w:ascii="Times New Roman" w:hAnsi="Times New Roman" w:cs="Times New Roman"/>
          <w:sz w:val="28"/>
          <w:szCs w:val="28"/>
        </w:rPr>
      </w:pPr>
      <w:r w:rsidRPr="00EC1BA5">
        <w:rPr>
          <w:rFonts w:ascii="Times New Roman" w:hAnsi="Times New Roman" w:cs="Times New Roman"/>
          <w:sz w:val="28"/>
          <w:szCs w:val="28"/>
        </w:rPr>
        <w:t>● распоряжения Комитета культуры Администрации муниципального района «Шилкинский район» в сфере культуры;</w:t>
      </w:r>
      <w:r w:rsidRPr="00EC1BA5">
        <w:rPr>
          <w:rFonts w:ascii="Times New Roman" w:hAnsi="Times New Roman" w:cs="Times New Roman"/>
          <w:sz w:val="28"/>
          <w:szCs w:val="28"/>
        </w:rPr>
        <w:tab/>
      </w:r>
    </w:p>
    <w:p w:rsidR="00EC1BA5" w:rsidRPr="00EC1BA5" w:rsidRDefault="00EC1BA5" w:rsidP="00EC1BA5">
      <w:pPr>
        <w:spacing w:after="0"/>
        <w:ind w:firstLine="708"/>
        <w:rPr>
          <w:rFonts w:ascii="Times New Roman" w:hAnsi="Times New Roman" w:cs="Times New Roman"/>
          <w:sz w:val="28"/>
          <w:szCs w:val="28"/>
        </w:rPr>
      </w:pPr>
      <w:r w:rsidRPr="00EC1BA5">
        <w:rPr>
          <w:rFonts w:ascii="Times New Roman" w:hAnsi="Times New Roman" w:cs="Times New Roman"/>
          <w:sz w:val="28"/>
          <w:szCs w:val="28"/>
        </w:rPr>
        <w:t xml:space="preserve">● иные руководства и правила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учреждения.</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b/>
          <w:sz w:val="28"/>
          <w:szCs w:val="28"/>
        </w:rPr>
      </w:pPr>
      <w:r w:rsidRPr="00EC1BA5">
        <w:rPr>
          <w:rFonts w:ascii="Times New Roman" w:hAnsi="Times New Roman" w:cs="Times New Roman"/>
          <w:b/>
          <w:sz w:val="28"/>
          <w:szCs w:val="28"/>
        </w:rPr>
        <w:t xml:space="preserve">При оказании услуги в </w:t>
      </w:r>
      <w:proofErr w:type="spellStart"/>
      <w:r w:rsidRPr="00EC1BA5">
        <w:rPr>
          <w:rFonts w:ascii="Times New Roman" w:hAnsi="Times New Roman" w:cs="Times New Roman"/>
          <w:b/>
          <w:sz w:val="28"/>
          <w:szCs w:val="28"/>
        </w:rPr>
        <w:t>культурно-досуговом</w:t>
      </w:r>
      <w:proofErr w:type="spellEnd"/>
      <w:r w:rsidRPr="00EC1BA5">
        <w:rPr>
          <w:rFonts w:ascii="Times New Roman" w:hAnsi="Times New Roman" w:cs="Times New Roman"/>
          <w:b/>
          <w:sz w:val="28"/>
          <w:szCs w:val="28"/>
        </w:rPr>
        <w:t xml:space="preserve"> учреждении используются следующие инструкции:</w:t>
      </w:r>
    </w:p>
    <w:p w:rsidR="00EC1BA5" w:rsidRPr="00EC1BA5" w:rsidRDefault="00EC1BA5" w:rsidP="00EC1BA5">
      <w:pPr>
        <w:spacing w:after="0"/>
        <w:ind w:left="705"/>
        <w:rPr>
          <w:rFonts w:ascii="Times New Roman" w:hAnsi="Times New Roman" w:cs="Times New Roman"/>
          <w:sz w:val="28"/>
          <w:szCs w:val="28"/>
        </w:rPr>
      </w:pPr>
      <w:r w:rsidRPr="00EC1BA5">
        <w:rPr>
          <w:rFonts w:ascii="Times New Roman" w:hAnsi="Times New Roman" w:cs="Times New Roman"/>
          <w:sz w:val="28"/>
          <w:szCs w:val="28"/>
        </w:rPr>
        <w:t xml:space="preserve">● инструкции персонала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учреждения (должностные инструкции);</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инструкции по эксплуатации оборудования (паспорта техники);</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инструкции по охране труда в учреждении;</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инструкция о мерах пожарной безопасности в учреждении;</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xml:space="preserve">● иные инструкции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учреждения.</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b/>
          <w:sz w:val="28"/>
          <w:szCs w:val="28"/>
        </w:rPr>
      </w:pPr>
      <w:r w:rsidRPr="00EC1BA5">
        <w:rPr>
          <w:rFonts w:ascii="Times New Roman" w:hAnsi="Times New Roman" w:cs="Times New Roman"/>
          <w:b/>
          <w:sz w:val="28"/>
          <w:szCs w:val="28"/>
        </w:rPr>
        <w:t xml:space="preserve">Основными Положениями в </w:t>
      </w:r>
      <w:proofErr w:type="spellStart"/>
      <w:r w:rsidRPr="00EC1BA5">
        <w:rPr>
          <w:rFonts w:ascii="Times New Roman" w:hAnsi="Times New Roman" w:cs="Times New Roman"/>
          <w:b/>
          <w:sz w:val="28"/>
          <w:szCs w:val="28"/>
        </w:rPr>
        <w:t>культурно-досуговом</w:t>
      </w:r>
      <w:proofErr w:type="spellEnd"/>
      <w:r w:rsidRPr="00EC1BA5">
        <w:rPr>
          <w:rFonts w:ascii="Times New Roman" w:hAnsi="Times New Roman" w:cs="Times New Roman"/>
          <w:b/>
          <w:sz w:val="28"/>
          <w:szCs w:val="28"/>
        </w:rPr>
        <w:t xml:space="preserve"> учреждении являются:</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b/>
          <w:sz w:val="28"/>
          <w:szCs w:val="28"/>
        </w:rPr>
        <w:tab/>
        <w:t xml:space="preserve">● </w:t>
      </w:r>
      <w:r w:rsidRPr="00EC1BA5">
        <w:rPr>
          <w:rFonts w:ascii="Times New Roman" w:hAnsi="Times New Roman" w:cs="Times New Roman"/>
          <w:sz w:val="28"/>
          <w:szCs w:val="28"/>
        </w:rPr>
        <w:t>положения о самодеятельных творческих коллективах;</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lastRenderedPageBreak/>
        <w:tab/>
        <w:t>● положения о представлении платных услуг;</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положения по аттестации творческих и руководящих работников;</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xml:space="preserve">● иные положения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учреждения.</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1"/>
          <w:numId w:val="5"/>
        </w:numPr>
        <w:spacing w:after="0"/>
        <w:rPr>
          <w:rFonts w:ascii="Times New Roman" w:hAnsi="Times New Roman" w:cs="Times New Roman"/>
          <w:sz w:val="28"/>
          <w:szCs w:val="28"/>
        </w:rPr>
      </w:pPr>
      <w:r w:rsidRPr="00EC1BA5">
        <w:rPr>
          <w:rFonts w:ascii="Times New Roman" w:hAnsi="Times New Roman" w:cs="Times New Roman"/>
          <w:sz w:val="28"/>
          <w:szCs w:val="28"/>
        </w:rPr>
        <w:t xml:space="preserve">В состав эксплуатационных документов, используемых при оказании услуг по созданию условий для организации досуга и обеспечения жителей услугами </w:t>
      </w:r>
      <w:proofErr w:type="spellStart"/>
      <w:r w:rsidRPr="00EC1BA5">
        <w:rPr>
          <w:rFonts w:ascii="Times New Roman" w:hAnsi="Times New Roman" w:cs="Times New Roman"/>
          <w:sz w:val="28"/>
          <w:szCs w:val="28"/>
        </w:rPr>
        <w:t>культурно-досуговых</w:t>
      </w:r>
      <w:proofErr w:type="spellEnd"/>
      <w:r w:rsidRPr="00EC1BA5">
        <w:rPr>
          <w:rFonts w:ascii="Times New Roman" w:hAnsi="Times New Roman" w:cs="Times New Roman"/>
          <w:sz w:val="28"/>
          <w:szCs w:val="28"/>
        </w:rPr>
        <w:t xml:space="preserve"> учреждений входят:</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технические паспорта на используемое оборудование, включая инструкции пользователя на русском языке;</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сертификаты соответствия на оборудование (сертификаты качества);</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инвентарные описи основных средств;</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иные эксплуатационные документы.</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0"/>
          <w:numId w:val="5"/>
        </w:numPr>
        <w:jc w:val="center"/>
        <w:rPr>
          <w:rFonts w:ascii="Times New Roman" w:hAnsi="Times New Roman" w:cs="Times New Roman"/>
          <w:b/>
          <w:sz w:val="28"/>
          <w:szCs w:val="28"/>
        </w:rPr>
      </w:pPr>
      <w:r w:rsidRPr="00EC1BA5">
        <w:rPr>
          <w:rFonts w:ascii="Times New Roman" w:hAnsi="Times New Roman" w:cs="Times New Roman"/>
          <w:b/>
          <w:sz w:val="28"/>
          <w:szCs w:val="28"/>
        </w:rPr>
        <w:t>Описание действий по оказанию муниципальной услуги.</w:t>
      </w:r>
    </w:p>
    <w:p w:rsidR="00EC1BA5" w:rsidRPr="00EC1BA5" w:rsidRDefault="00EC1BA5" w:rsidP="00EC1BA5">
      <w:pPr>
        <w:pStyle w:val="a3"/>
        <w:ind w:left="450"/>
        <w:rPr>
          <w:rFonts w:ascii="Times New Roman" w:hAnsi="Times New Roman" w:cs="Times New Roman"/>
          <w:b/>
          <w:sz w:val="28"/>
          <w:szCs w:val="28"/>
        </w:rPr>
      </w:pPr>
    </w:p>
    <w:p w:rsidR="00EC1BA5" w:rsidRPr="00EC1BA5" w:rsidRDefault="00EC1BA5" w:rsidP="00EC1BA5">
      <w:pPr>
        <w:pStyle w:val="a3"/>
        <w:numPr>
          <w:ilvl w:val="1"/>
          <w:numId w:val="5"/>
        </w:numPr>
        <w:spacing w:after="0"/>
        <w:rPr>
          <w:rFonts w:ascii="Times New Roman" w:hAnsi="Times New Roman" w:cs="Times New Roman"/>
          <w:sz w:val="28"/>
          <w:szCs w:val="28"/>
        </w:rPr>
      </w:pPr>
      <w:r w:rsidRPr="00EC1BA5">
        <w:rPr>
          <w:rFonts w:ascii="Times New Roman" w:hAnsi="Times New Roman" w:cs="Times New Roman"/>
          <w:sz w:val="28"/>
          <w:szCs w:val="28"/>
        </w:rPr>
        <w:t xml:space="preserve">Каждый гражданин независимо от пола, возраста, национальности, имущественного, должностного положения, места жительства, отношения к религии, убеждений, принадлежности к общественным объединениям, а также других обстоятельств имеет право на участие в культурной жизни, пользование </w:t>
      </w:r>
      <w:proofErr w:type="spellStart"/>
      <w:r w:rsidRPr="00EC1BA5">
        <w:rPr>
          <w:rFonts w:ascii="Times New Roman" w:hAnsi="Times New Roman" w:cs="Times New Roman"/>
          <w:sz w:val="28"/>
          <w:szCs w:val="28"/>
        </w:rPr>
        <w:t>культурно-досуговыми</w:t>
      </w:r>
      <w:proofErr w:type="spellEnd"/>
      <w:r w:rsidRPr="00EC1BA5">
        <w:rPr>
          <w:rFonts w:ascii="Times New Roman" w:hAnsi="Times New Roman" w:cs="Times New Roman"/>
          <w:sz w:val="28"/>
          <w:szCs w:val="28"/>
        </w:rPr>
        <w:t xml:space="preserve"> учреждениями, доступ к культурным благам и культурным ценностям.</w:t>
      </w:r>
    </w:p>
    <w:p w:rsidR="00EC1BA5" w:rsidRPr="00EC1BA5" w:rsidRDefault="00EC1BA5" w:rsidP="00EC1BA5">
      <w:pPr>
        <w:pStyle w:val="a3"/>
        <w:numPr>
          <w:ilvl w:val="1"/>
          <w:numId w:val="5"/>
        </w:numPr>
        <w:spacing w:after="0"/>
        <w:rPr>
          <w:rFonts w:ascii="Times New Roman" w:hAnsi="Times New Roman" w:cs="Times New Roman"/>
          <w:sz w:val="28"/>
          <w:szCs w:val="28"/>
        </w:rPr>
      </w:pPr>
      <w:r w:rsidRPr="00EC1BA5">
        <w:rPr>
          <w:rFonts w:ascii="Times New Roman" w:hAnsi="Times New Roman" w:cs="Times New Roman"/>
          <w:sz w:val="28"/>
          <w:szCs w:val="28"/>
        </w:rPr>
        <w:t xml:space="preserve">Основными причинами отказа в оказании </w:t>
      </w:r>
      <w:proofErr w:type="spellStart"/>
      <w:r w:rsidRPr="00EC1BA5">
        <w:rPr>
          <w:rFonts w:ascii="Times New Roman" w:hAnsi="Times New Roman" w:cs="Times New Roman"/>
          <w:sz w:val="28"/>
          <w:szCs w:val="28"/>
        </w:rPr>
        <w:t>культурно-досуговых</w:t>
      </w:r>
      <w:proofErr w:type="spellEnd"/>
      <w:r w:rsidRPr="00EC1BA5">
        <w:rPr>
          <w:rFonts w:ascii="Times New Roman" w:hAnsi="Times New Roman" w:cs="Times New Roman"/>
          <w:sz w:val="28"/>
          <w:szCs w:val="28"/>
        </w:rPr>
        <w:t xml:space="preserve"> услуг являются следующие:</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нахождение получателя  услуги в состоянии алкогольного, наркотического опьянения;</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нахождение получателя услуги в социально-неадекватном состоянии (враждебный настрой,  агрессивность и так далее).</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 xml:space="preserve">5.3.    </w:t>
      </w:r>
      <w:proofErr w:type="spellStart"/>
      <w:r w:rsidRPr="00EC1BA5">
        <w:rPr>
          <w:rFonts w:ascii="Times New Roman" w:hAnsi="Times New Roman" w:cs="Times New Roman"/>
          <w:sz w:val="28"/>
          <w:szCs w:val="28"/>
        </w:rPr>
        <w:t>Культурно-досуговую</w:t>
      </w:r>
      <w:proofErr w:type="spellEnd"/>
      <w:r w:rsidRPr="00EC1BA5">
        <w:rPr>
          <w:rFonts w:ascii="Times New Roman" w:hAnsi="Times New Roman" w:cs="Times New Roman"/>
          <w:sz w:val="28"/>
          <w:szCs w:val="28"/>
        </w:rPr>
        <w:t xml:space="preserve"> услугу осуществляют учреждения культурно-</w:t>
      </w:r>
    </w:p>
    <w:p w:rsidR="00EC1BA5" w:rsidRPr="00EC1BA5" w:rsidRDefault="00EC1BA5" w:rsidP="00EC1BA5">
      <w:pPr>
        <w:spacing w:after="0"/>
        <w:ind w:left="708" w:firstLine="75"/>
        <w:rPr>
          <w:rFonts w:ascii="Times New Roman" w:hAnsi="Times New Roman" w:cs="Times New Roman"/>
          <w:sz w:val="28"/>
          <w:szCs w:val="28"/>
        </w:rPr>
      </w:pPr>
      <w:proofErr w:type="spellStart"/>
      <w:r w:rsidRPr="00EC1BA5">
        <w:rPr>
          <w:rFonts w:ascii="Times New Roman" w:hAnsi="Times New Roman" w:cs="Times New Roman"/>
          <w:sz w:val="28"/>
          <w:szCs w:val="28"/>
        </w:rPr>
        <w:t>досугового</w:t>
      </w:r>
      <w:proofErr w:type="spellEnd"/>
      <w:r w:rsidRPr="00EC1BA5">
        <w:rPr>
          <w:rFonts w:ascii="Times New Roman" w:hAnsi="Times New Roman" w:cs="Times New Roman"/>
          <w:sz w:val="28"/>
          <w:szCs w:val="28"/>
        </w:rPr>
        <w:t xml:space="preserve"> типа. В зависимости от направления деятельности учреждения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типа делятся по видам:</w:t>
      </w:r>
    </w:p>
    <w:p w:rsidR="00EC1BA5" w:rsidRPr="00EC1BA5" w:rsidRDefault="00EC1BA5" w:rsidP="00EC1BA5">
      <w:pPr>
        <w:spacing w:after="0"/>
        <w:ind w:left="708" w:firstLine="75"/>
        <w:rPr>
          <w:rFonts w:ascii="Times New Roman" w:hAnsi="Times New Roman" w:cs="Times New Roman"/>
          <w:sz w:val="28"/>
          <w:szCs w:val="28"/>
        </w:rPr>
      </w:pPr>
      <w:r w:rsidRPr="00EC1BA5">
        <w:rPr>
          <w:rFonts w:ascii="Times New Roman" w:hAnsi="Times New Roman" w:cs="Times New Roman"/>
          <w:sz w:val="28"/>
          <w:szCs w:val="28"/>
        </w:rPr>
        <w:t>● городской дом культуры;</w:t>
      </w:r>
    </w:p>
    <w:p w:rsidR="00EC1BA5" w:rsidRPr="00EC1BA5" w:rsidRDefault="00EC1BA5" w:rsidP="00EC1BA5">
      <w:pPr>
        <w:spacing w:after="0"/>
        <w:ind w:left="708" w:firstLine="75"/>
        <w:rPr>
          <w:rFonts w:ascii="Times New Roman" w:hAnsi="Times New Roman" w:cs="Times New Roman"/>
          <w:sz w:val="28"/>
          <w:szCs w:val="28"/>
        </w:rPr>
      </w:pPr>
      <w:r w:rsidRPr="00EC1BA5">
        <w:rPr>
          <w:rFonts w:ascii="Times New Roman" w:hAnsi="Times New Roman" w:cs="Times New Roman"/>
          <w:sz w:val="28"/>
          <w:szCs w:val="28"/>
        </w:rPr>
        <w:t>● сельский дом культуры;</w:t>
      </w:r>
    </w:p>
    <w:p w:rsidR="00EC1BA5" w:rsidRPr="00EC1BA5" w:rsidRDefault="00EC1BA5" w:rsidP="00EC1BA5">
      <w:pPr>
        <w:spacing w:after="0"/>
        <w:ind w:left="708" w:firstLine="75"/>
        <w:rPr>
          <w:rFonts w:ascii="Times New Roman" w:hAnsi="Times New Roman" w:cs="Times New Roman"/>
          <w:sz w:val="28"/>
          <w:szCs w:val="28"/>
        </w:rPr>
      </w:pPr>
      <w:r w:rsidRPr="00EC1BA5">
        <w:rPr>
          <w:rFonts w:ascii="Times New Roman" w:hAnsi="Times New Roman" w:cs="Times New Roman"/>
          <w:sz w:val="28"/>
          <w:szCs w:val="28"/>
        </w:rPr>
        <w:t>● сельский клуб.</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5.4. Для предоставления муниципальной услуги выполняются следующие основные действия:</w:t>
      </w:r>
    </w:p>
    <w:p w:rsidR="00EC1BA5" w:rsidRPr="00EC1BA5" w:rsidRDefault="00EC1BA5" w:rsidP="00EC1BA5">
      <w:pPr>
        <w:spacing w:after="0"/>
        <w:ind w:firstLine="708"/>
        <w:rPr>
          <w:rFonts w:ascii="Times New Roman" w:hAnsi="Times New Roman" w:cs="Times New Roman"/>
          <w:sz w:val="28"/>
          <w:szCs w:val="28"/>
        </w:rPr>
      </w:pPr>
      <w:r w:rsidRPr="00EC1BA5">
        <w:rPr>
          <w:rFonts w:ascii="Times New Roman" w:hAnsi="Times New Roman" w:cs="Times New Roman"/>
          <w:sz w:val="28"/>
          <w:szCs w:val="28"/>
        </w:rPr>
        <w:t>● создание и организация работы творческих коллективов, студий и</w:t>
      </w:r>
    </w:p>
    <w:p w:rsidR="00EC1BA5" w:rsidRPr="00EC1BA5" w:rsidRDefault="00EC1BA5" w:rsidP="00EC1BA5">
      <w:pPr>
        <w:spacing w:after="0"/>
        <w:ind w:firstLine="708"/>
        <w:rPr>
          <w:rFonts w:ascii="Times New Roman" w:hAnsi="Times New Roman" w:cs="Times New Roman"/>
          <w:sz w:val="28"/>
          <w:szCs w:val="28"/>
        </w:rPr>
      </w:pPr>
      <w:r w:rsidRPr="00EC1BA5">
        <w:rPr>
          <w:rFonts w:ascii="Times New Roman" w:hAnsi="Times New Roman" w:cs="Times New Roman"/>
          <w:sz w:val="28"/>
          <w:szCs w:val="28"/>
        </w:rPr>
        <w:t xml:space="preserve"> кружков любительского творчества, народных театров, любительских</w:t>
      </w:r>
    </w:p>
    <w:p w:rsidR="00EC1BA5" w:rsidRPr="00EC1BA5" w:rsidRDefault="00EC1BA5" w:rsidP="00EC1BA5">
      <w:pPr>
        <w:spacing w:after="0"/>
        <w:ind w:firstLine="708"/>
        <w:rPr>
          <w:rFonts w:ascii="Times New Roman" w:hAnsi="Times New Roman" w:cs="Times New Roman"/>
          <w:sz w:val="28"/>
          <w:szCs w:val="28"/>
        </w:rPr>
      </w:pPr>
      <w:r w:rsidRPr="00EC1BA5">
        <w:rPr>
          <w:rFonts w:ascii="Times New Roman" w:hAnsi="Times New Roman" w:cs="Times New Roman"/>
          <w:sz w:val="28"/>
          <w:szCs w:val="28"/>
        </w:rPr>
        <w:t xml:space="preserve"> объединений и клубов  по интересам, иных общественных</w:t>
      </w:r>
    </w:p>
    <w:p w:rsidR="00EC1BA5" w:rsidRPr="00EC1BA5" w:rsidRDefault="00EC1BA5" w:rsidP="00EC1BA5">
      <w:pPr>
        <w:spacing w:after="0"/>
        <w:ind w:firstLine="708"/>
        <w:rPr>
          <w:rFonts w:ascii="Times New Roman" w:hAnsi="Times New Roman" w:cs="Times New Roman"/>
          <w:sz w:val="28"/>
          <w:szCs w:val="28"/>
        </w:rPr>
      </w:pPr>
      <w:r w:rsidRPr="00EC1BA5">
        <w:rPr>
          <w:rFonts w:ascii="Times New Roman" w:hAnsi="Times New Roman" w:cs="Times New Roman"/>
          <w:sz w:val="28"/>
          <w:szCs w:val="28"/>
        </w:rPr>
        <w:t xml:space="preserve"> формирований клубного типа;</w:t>
      </w:r>
    </w:p>
    <w:p w:rsidR="00EC1BA5" w:rsidRPr="00EC1BA5" w:rsidRDefault="00EC1BA5" w:rsidP="00EC1BA5">
      <w:pPr>
        <w:spacing w:after="0"/>
        <w:ind w:left="708"/>
        <w:rPr>
          <w:rFonts w:ascii="Times New Roman" w:hAnsi="Times New Roman" w:cs="Times New Roman"/>
          <w:sz w:val="28"/>
          <w:szCs w:val="28"/>
        </w:rPr>
      </w:pPr>
      <w:r w:rsidRPr="00EC1BA5">
        <w:rPr>
          <w:rFonts w:ascii="Times New Roman" w:hAnsi="Times New Roman" w:cs="Times New Roman"/>
          <w:sz w:val="28"/>
          <w:szCs w:val="28"/>
        </w:rPr>
        <w:t>● организация и проведение концертов, фестивалей, смотров, конкурсов, выставок и других форм показа результатов творческой деятельности клубных формирований;</w:t>
      </w:r>
    </w:p>
    <w:p w:rsidR="00EC1BA5" w:rsidRPr="00EC1BA5" w:rsidRDefault="00EC1BA5" w:rsidP="00EC1BA5">
      <w:pPr>
        <w:spacing w:after="0"/>
        <w:ind w:left="708"/>
        <w:rPr>
          <w:rFonts w:ascii="Times New Roman" w:hAnsi="Times New Roman" w:cs="Times New Roman"/>
          <w:sz w:val="28"/>
          <w:szCs w:val="28"/>
        </w:rPr>
      </w:pPr>
      <w:r w:rsidRPr="00EC1BA5">
        <w:rPr>
          <w:rFonts w:ascii="Times New Roman" w:hAnsi="Times New Roman" w:cs="Times New Roman"/>
          <w:sz w:val="28"/>
          <w:szCs w:val="28"/>
        </w:rPr>
        <w:t>● организация спектаклей, концертов, других театрально-зрелищных мероприятий с участием самодеятельных и профессиональных коллективов;</w:t>
      </w:r>
    </w:p>
    <w:p w:rsidR="00EC1BA5" w:rsidRPr="00EC1BA5" w:rsidRDefault="00EC1BA5" w:rsidP="00EC1BA5">
      <w:pPr>
        <w:spacing w:after="0"/>
        <w:ind w:left="708"/>
        <w:rPr>
          <w:rFonts w:ascii="Times New Roman" w:hAnsi="Times New Roman" w:cs="Times New Roman"/>
          <w:sz w:val="28"/>
          <w:szCs w:val="28"/>
        </w:rPr>
      </w:pPr>
      <w:r w:rsidRPr="00EC1BA5">
        <w:rPr>
          <w:rFonts w:ascii="Times New Roman" w:hAnsi="Times New Roman" w:cs="Times New Roman"/>
          <w:sz w:val="28"/>
          <w:szCs w:val="28"/>
        </w:rPr>
        <w:lastRenderedPageBreak/>
        <w:t>●  организация выставок из собраний музеев, частных лиц, организаций и учреждений;</w:t>
      </w:r>
    </w:p>
    <w:p w:rsidR="00EC1BA5" w:rsidRPr="00EC1BA5" w:rsidRDefault="00EC1BA5" w:rsidP="00EC1BA5">
      <w:pPr>
        <w:spacing w:after="0"/>
        <w:ind w:left="708"/>
        <w:rPr>
          <w:rFonts w:ascii="Times New Roman" w:hAnsi="Times New Roman" w:cs="Times New Roman"/>
          <w:sz w:val="28"/>
          <w:szCs w:val="28"/>
        </w:rPr>
      </w:pPr>
      <w:r w:rsidRPr="00EC1BA5">
        <w:rPr>
          <w:rFonts w:ascii="Times New Roman" w:hAnsi="Times New Roman" w:cs="Times New Roman"/>
          <w:sz w:val="28"/>
          <w:szCs w:val="28"/>
        </w:rPr>
        <w:t>● демонстрация кино- и видеопрограмм, организация различных экскурсий;</w:t>
      </w:r>
    </w:p>
    <w:p w:rsidR="00EC1BA5" w:rsidRPr="00EC1BA5" w:rsidRDefault="00EC1BA5" w:rsidP="00EC1BA5">
      <w:pPr>
        <w:spacing w:after="0"/>
        <w:ind w:left="708"/>
        <w:rPr>
          <w:rFonts w:ascii="Times New Roman" w:hAnsi="Times New Roman" w:cs="Times New Roman"/>
          <w:sz w:val="28"/>
          <w:szCs w:val="28"/>
        </w:rPr>
      </w:pPr>
      <w:r w:rsidRPr="00EC1BA5">
        <w:rPr>
          <w:rFonts w:ascii="Times New Roman" w:hAnsi="Times New Roman" w:cs="Times New Roman"/>
          <w:sz w:val="28"/>
          <w:szCs w:val="28"/>
        </w:rPr>
        <w:t>●  проведение тематических вечеров, циклов творческих встреч;</w:t>
      </w:r>
    </w:p>
    <w:p w:rsidR="00EC1BA5" w:rsidRPr="00EC1BA5" w:rsidRDefault="00EC1BA5" w:rsidP="00EC1BA5">
      <w:pPr>
        <w:spacing w:after="0"/>
        <w:ind w:left="708"/>
        <w:rPr>
          <w:rFonts w:ascii="Times New Roman" w:hAnsi="Times New Roman" w:cs="Times New Roman"/>
          <w:sz w:val="28"/>
          <w:szCs w:val="28"/>
        </w:rPr>
      </w:pPr>
      <w:r w:rsidRPr="00EC1BA5">
        <w:rPr>
          <w:rFonts w:ascii="Times New Roman" w:hAnsi="Times New Roman" w:cs="Times New Roman"/>
          <w:sz w:val="28"/>
          <w:szCs w:val="28"/>
        </w:rPr>
        <w:t>● организация массовых театрализованных праздников и представлений, в том числе площадных, народных гуляний;</w:t>
      </w:r>
    </w:p>
    <w:p w:rsidR="00EC1BA5" w:rsidRPr="00EC1BA5" w:rsidRDefault="00EC1BA5" w:rsidP="00EC1BA5">
      <w:pPr>
        <w:spacing w:after="0"/>
        <w:ind w:left="708"/>
        <w:rPr>
          <w:rFonts w:ascii="Times New Roman" w:hAnsi="Times New Roman" w:cs="Times New Roman"/>
          <w:sz w:val="28"/>
          <w:szCs w:val="28"/>
        </w:rPr>
      </w:pPr>
      <w:r w:rsidRPr="00EC1BA5">
        <w:rPr>
          <w:rFonts w:ascii="Times New Roman" w:hAnsi="Times New Roman" w:cs="Times New Roman"/>
          <w:sz w:val="28"/>
          <w:szCs w:val="28"/>
        </w:rPr>
        <w:t>● организация досуга различных групп населения: вечеров отдыха и танцев, дискотек, молодежных балов, карнавалов, детских утренников, игровых и познавательных программ, корпоративных праздников.</w:t>
      </w:r>
    </w:p>
    <w:p w:rsidR="00EC1BA5" w:rsidRPr="00EC1BA5" w:rsidRDefault="00EC1BA5" w:rsidP="00EC1BA5">
      <w:pPr>
        <w:spacing w:after="0"/>
        <w:ind w:firstLine="708"/>
        <w:rPr>
          <w:rFonts w:ascii="Times New Roman" w:hAnsi="Times New Roman" w:cs="Times New Roman"/>
          <w:sz w:val="28"/>
          <w:szCs w:val="28"/>
        </w:rPr>
      </w:pPr>
      <w:r w:rsidRPr="00EC1BA5">
        <w:rPr>
          <w:rFonts w:ascii="Times New Roman" w:hAnsi="Times New Roman" w:cs="Times New Roman"/>
          <w:sz w:val="28"/>
          <w:szCs w:val="28"/>
        </w:rPr>
        <w:t xml:space="preserve">● посещение мероприятий может быть платным (оплата входных </w:t>
      </w:r>
    </w:p>
    <w:p w:rsidR="00EC1BA5" w:rsidRPr="00EC1BA5" w:rsidRDefault="00EC1BA5" w:rsidP="00EC1BA5">
      <w:pPr>
        <w:spacing w:after="0"/>
        <w:ind w:firstLine="708"/>
        <w:rPr>
          <w:rFonts w:ascii="Times New Roman" w:hAnsi="Times New Roman" w:cs="Times New Roman"/>
          <w:sz w:val="28"/>
          <w:szCs w:val="28"/>
        </w:rPr>
      </w:pPr>
      <w:r w:rsidRPr="00EC1BA5">
        <w:rPr>
          <w:rFonts w:ascii="Times New Roman" w:hAnsi="Times New Roman" w:cs="Times New Roman"/>
          <w:sz w:val="28"/>
          <w:szCs w:val="28"/>
        </w:rPr>
        <w:t>билетов) или свободным (на основании пригласительных билетов или</w:t>
      </w:r>
    </w:p>
    <w:p w:rsidR="00EC1BA5" w:rsidRPr="00EC1BA5" w:rsidRDefault="00EC1BA5" w:rsidP="00EC1BA5">
      <w:pPr>
        <w:spacing w:after="0"/>
        <w:ind w:firstLine="708"/>
        <w:rPr>
          <w:rFonts w:ascii="Times New Roman" w:hAnsi="Times New Roman" w:cs="Times New Roman"/>
          <w:sz w:val="28"/>
          <w:szCs w:val="28"/>
        </w:rPr>
      </w:pPr>
      <w:r w:rsidRPr="00EC1BA5">
        <w:rPr>
          <w:rFonts w:ascii="Times New Roman" w:hAnsi="Times New Roman" w:cs="Times New Roman"/>
          <w:sz w:val="28"/>
          <w:szCs w:val="28"/>
        </w:rPr>
        <w:t xml:space="preserve"> свободного посещения мероприятия получателями услуги).</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предоставление услуг в сфере обеспечения жителей услугами творческих самодеятельных коллективов, студий, клубов.</w:t>
      </w:r>
    </w:p>
    <w:p w:rsidR="00EC1BA5" w:rsidRPr="00EC1BA5" w:rsidRDefault="00EC1BA5" w:rsidP="00EC1BA5">
      <w:pPr>
        <w:spacing w:after="0"/>
        <w:ind w:firstLine="708"/>
        <w:rPr>
          <w:rFonts w:ascii="Times New Roman" w:hAnsi="Times New Roman" w:cs="Times New Roman"/>
          <w:sz w:val="28"/>
          <w:szCs w:val="28"/>
        </w:rPr>
      </w:pPr>
      <w:r w:rsidRPr="00EC1BA5">
        <w:rPr>
          <w:rFonts w:ascii="Times New Roman" w:hAnsi="Times New Roman" w:cs="Times New Roman"/>
          <w:sz w:val="28"/>
          <w:szCs w:val="28"/>
        </w:rPr>
        <w:t>● основанием принятия в состав творческих самодеятельных</w:t>
      </w:r>
    </w:p>
    <w:p w:rsidR="00EC1BA5" w:rsidRPr="00EC1BA5" w:rsidRDefault="00EC1BA5" w:rsidP="00EC1BA5">
      <w:pPr>
        <w:spacing w:after="0"/>
        <w:ind w:firstLine="708"/>
        <w:rPr>
          <w:rFonts w:ascii="Times New Roman" w:hAnsi="Times New Roman" w:cs="Times New Roman"/>
          <w:sz w:val="28"/>
          <w:szCs w:val="28"/>
        </w:rPr>
      </w:pPr>
      <w:r w:rsidRPr="00EC1BA5">
        <w:rPr>
          <w:rFonts w:ascii="Times New Roman" w:hAnsi="Times New Roman" w:cs="Times New Roman"/>
          <w:sz w:val="28"/>
          <w:szCs w:val="28"/>
        </w:rPr>
        <w:t xml:space="preserve"> коллективов, стадий, клубов может быть заявление в письменной или</w:t>
      </w:r>
    </w:p>
    <w:p w:rsidR="00EC1BA5" w:rsidRPr="00EC1BA5" w:rsidRDefault="00EC1BA5" w:rsidP="00EC1BA5">
      <w:pPr>
        <w:spacing w:after="0"/>
        <w:ind w:firstLine="708"/>
        <w:rPr>
          <w:rFonts w:ascii="Times New Roman" w:hAnsi="Times New Roman" w:cs="Times New Roman"/>
          <w:sz w:val="28"/>
          <w:szCs w:val="28"/>
        </w:rPr>
      </w:pPr>
      <w:r w:rsidRPr="00EC1BA5">
        <w:rPr>
          <w:rFonts w:ascii="Times New Roman" w:hAnsi="Times New Roman" w:cs="Times New Roman"/>
          <w:sz w:val="28"/>
          <w:szCs w:val="28"/>
        </w:rPr>
        <w:t xml:space="preserve"> устной форме. Учет участников производится путем внесения данных </w:t>
      </w:r>
    </w:p>
    <w:p w:rsidR="00EC1BA5" w:rsidRPr="00EC1BA5" w:rsidRDefault="00EC1BA5" w:rsidP="00EC1BA5">
      <w:pPr>
        <w:spacing w:after="0"/>
        <w:ind w:firstLine="708"/>
        <w:rPr>
          <w:rFonts w:ascii="Times New Roman" w:hAnsi="Times New Roman" w:cs="Times New Roman"/>
          <w:sz w:val="28"/>
          <w:szCs w:val="28"/>
        </w:rPr>
      </w:pPr>
      <w:r w:rsidRPr="00EC1BA5">
        <w:rPr>
          <w:rFonts w:ascii="Times New Roman" w:hAnsi="Times New Roman" w:cs="Times New Roman"/>
          <w:sz w:val="28"/>
          <w:szCs w:val="28"/>
        </w:rPr>
        <w:t>в журнал учета участников определенного коллектива.</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оплата услуг в сфере обеспечения жителей услугами творческих самодеятельных коллективов, студий, клубов определяется Положением о клубном формировании, утвержденном руководителем учреждения.</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 xml:space="preserve">      5.5.Качественное оказание услуг в сфере культуры должно:</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обеспечивать расширение общего и культурного кругозора и сферы общения населения муниципального района «Шилкинский район»;</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способствовать:</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поднятию жизненного тонуса населения;</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содействию в мобилизации духовных, личностных, интеллектуальных      ресурсов, отвлечению от жизненных трудностей и преодолению стрессовых ситуаций;</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развитию творческих начал у населения;</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повышению творческой активности населения, всестороннего развития детей и подростков.</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0"/>
          <w:numId w:val="5"/>
        </w:numPr>
        <w:spacing w:after="0"/>
        <w:jc w:val="center"/>
        <w:rPr>
          <w:rFonts w:ascii="Times New Roman" w:hAnsi="Times New Roman" w:cs="Times New Roman"/>
          <w:b/>
          <w:sz w:val="28"/>
          <w:szCs w:val="28"/>
        </w:rPr>
      </w:pPr>
      <w:r w:rsidRPr="00EC1BA5">
        <w:rPr>
          <w:rFonts w:ascii="Times New Roman" w:hAnsi="Times New Roman" w:cs="Times New Roman"/>
          <w:b/>
          <w:sz w:val="28"/>
          <w:szCs w:val="28"/>
        </w:rPr>
        <w:t>Требования к материально-техническому обеспечению оказания муниципальной услуги</w:t>
      </w:r>
    </w:p>
    <w:p w:rsidR="00EC1BA5" w:rsidRPr="00EC1BA5" w:rsidRDefault="00EC1BA5" w:rsidP="00EC1BA5">
      <w:pPr>
        <w:pStyle w:val="a3"/>
        <w:spacing w:after="0"/>
        <w:ind w:left="450"/>
        <w:rPr>
          <w:rFonts w:ascii="Times New Roman" w:hAnsi="Times New Roman" w:cs="Times New Roman"/>
          <w:b/>
          <w:sz w:val="28"/>
          <w:szCs w:val="28"/>
        </w:rPr>
      </w:pPr>
    </w:p>
    <w:p w:rsidR="00EC1BA5" w:rsidRPr="00EC1BA5" w:rsidRDefault="00EC1BA5" w:rsidP="00EC1BA5">
      <w:pPr>
        <w:pStyle w:val="a3"/>
        <w:numPr>
          <w:ilvl w:val="1"/>
          <w:numId w:val="5"/>
        </w:numPr>
        <w:spacing w:after="0"/>
        <w:rPr>
          <w:rFonts w:ascii="Times New Roman" w:hAnsi="Times New Roman" w:cs="Times New Roman"/>
          <w:sz w:val="28"/>
          <w:szCs w:val="28"/>
        </w:rPr>
      </w:pPr>
      <w:r w:rsidRPr="00EC1BA5">
        <w:rPr>
          <w:rFonts w:ascii="Times New Roman" w:hAnsi="Times New Roman" w:cs="Times New Roman"/>
          <w:sz w:val="28"/>
          <w:szCs w:val="28"/>
        </w:rPr>
        <w:t xml:space="preserve">Каждое </w:t>
      </w:r>
      <w:proofErr w:type="spellStart"/>
      <w:r w:rsidRPr="00EC1BA5">
        <w:rPr>
          <w:rFonts w:ascii="Times New Roman" w:hAnsi="Times New Roman" w:cs="Times New Roman"/>
          <w:sz w:val="28"/>
          <w:szCs w:val="28"/>
        </w:rPr>
        <w:t>культурно-досуговое</w:t>
      </w:r>
      <w:proofErr w:type="spellEnd"/>
      <w:r w:rsidRPr="00EC1BA5">
        <w:rPr>
          <w:rFonts w:ascii="Times New Roman" w:hAnsi="Times New Roman" w:cs="Times New Roman"/>
          <w:sz w:val="28"/>
          <w:szCs w:val="28"/>
        </w:rPr>
        <w:t xml:space="preserve"> учреждение должно быть оснащено специальным оборудованием и аппаратурой (в соответствии с назначением помещений), отвечающими требованиям стандартов, технических условий, нормативных документов и обеспечивающими надлежащее качество предоставляемых услуг соответствующих видов. </w:t>
      </w:r>
      <w:r w:rsidRPr="00EC1BA5">
        <w:rPr>
          <w:rFonts w:ascii="Times New Roman" w:hAnsi="Times New Roman" w:cs="Times New Roman"/>
          <w:sz w:val="28"/>
          <w:szCs w:val="28"/>
        </w:rPr>
        <w:lastRenderedPageBreak/>
        <w:t xml:space="preserve">В зависимости от типа </w:t>
      </w:r>
      <w:proofErr w:type="spellStart"/>
      <w:r w:rsidRPr="00EC1BA5">
        <w:rPr>
          <w:rFonts w:ascii="Times New Roman" w:hAnsi="Times New Roman" w:cs="Times New Roman"/>
          <w:sz w:val="28"/>
          <w:szCs w:val="28"/>
        </w:rPr>
        <w:t>культурно-досуговое</w:t>
      </w:r>
      <w:proofErr w:type="spellEnd"/>
      <w:r w:rsidRPr="00EC1BA5">
        <w:rPr>
          <w:rFonts w:ascii="Times New Roman" w:hAnsi="Times New Roman" w:cs="Times New Roman"/>
          <w:sz w:val="28"/>
          <w:szCs w:val="28"/>
        </w:rPr>
        <w:t xml:space="preserve"> учреждение должно иметь следующее техническое оснащение:</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в театральных и зрительных залах:</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световое оборудование;</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xml:space="preserve">- оборудование сцены (поворотный механизм сцены, </w:t>
      </w:r>
      <w:proofErr w:type="spellStart"/>
      <w:r w:rsidRPr="00EC1BA5">
        <w:rPr>
          <w:rFonts w:ascii="Times New Roman" w:hAnsi="Times New Roman" w:cs="Times New Roman"/>
          <w:sz w:val="28"/>
          <w:szCs w:val="28"/>
        </w:rPr>
        <w:t>антрактно-раздвижной</w:t>
      </w:r>
      <w:proofErr w:type="spellEnd"/>
      <w:r w:rsidRPr="00EC1BA5">
        <w:rPr>
          <w:rFonts w:ascii="Times New Roman" w:hAnsi="Times New Roman" w:cs="Times New Roman"/>
          <w:sz w:val="28"/>
          <w:szCs w:val="28"/>
        </w:rPr>
        <w:t xml:space="preserve"> занавес);</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звуковое оборудование;</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систему приточно-вытяжной вентиляции;</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пожарная сигнализация;</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в фойе, репетиционных, вспомогательных (служебных) помещениях:</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систему освещения;</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систему приточно-вытяжной вентиляции;</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пожарная сигнализация;</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теплоцентраль;</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технические помещения;</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микшерские пульты;</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xml:space="preserve">- </w:t>
      </w:r>
      <w:proofErr w:type="spellStart"/>
      <w:r w:rsidRPr="00EC1BA5">
        <w:rPr>
          <w:rFonts w:ascii="Times New Roman" w:hAnsi="Times New Roman" w:cs="Times New Roman"/>
          <w:sz w:val="28"/>
          <w:szCs w:val="28"/>
        </w:rPr>
        <w:t>кино-видеопроектное</w:t>
      </w:r>
      <w:proofErr w:type="spellEnd"/>
      <w:r w:rsidRPr="00EC1BA5">
        <w:rPr>
          <w:rFonts w:ascii="Times New Roman" w:hAnsi="Times New Roman" w:cs="Times New Roman"/>
          <w:sz w:val="28"/>
          <w:szCs w:val="28"/>
        </w:rPr>
        <w:t xml:space="preserve"> оборудование;</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щиты управления электроснабжением;</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компьютерная техника.</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xml:space="preserve">● и иное оснащение в зависимости от вида деятельности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учреждения.</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1"/>
          <w:numId w:val="5"/>
        </w:numPr>
        <w:spacing w:after="0"/>
        <w:rPr>
          <w:rFonts w:ascii="Times New Roman" w:hAnsi="Times New Roman" w:cs="Times New Roman"/>
          <w:sz w:val="28"/>
          <w:szCs w:val="28"/>
        </w:rPr>
      </w:pPr>
      <w:r w:rsidRPr="00EC1BA5">
        <w:rPr>
          <w:rFonts w:ascii="Times New Roman" w:hAnsi="Times New Roman" w:cs="Times New Roman"/>
          <w:sz w:val="28"/>
          <w:szCs w:val="28"/>
        </w:rPr>
        <w:t>Специальное оборудование и аппаратуру (в соответствии с назначением помещений) следует использовать строго по назначению в соответствии с эксплуатационными документами, содержать в технически исправном состоянии и систематически проверять.</w:t>
      </w:r>
    </w:p>
    <w:p w:rsidR="00EC1BA5" w:rsidRPr="00EC1BA5" w:rsidRDefault="00EC1BA5" w:rsidP="00EC1BA5">
      <w:pPr>
        <w:pStyle w:val="a3"/>
        <w:spacing w:after="0"/>
        <w:rPr>
          <w:rFonts w:ascii="Times New Roman" w:hAnsi="Times New Roman" w:cs="Times New Roman"/>
          <w:b/>
          <w:i/>
          <w:sz w:val="28"/>
          <w:szCs w:val="28"/>
          <w:u w:val="single"/>
        </w:rPr>
      </w:pPr>
      <w:r w:rsidRPr="00EC1BA5">
        <w:rPr>
          <w:rFonts w:ascii="Times New Roman" w:hAnsi="Times New Roman" w:cs="Times New Roman"/>
          <w:b/>
          <w:i/>
          <w:sz w:val="28"/>
          <w:szCs w:val="28"/>
          <w:u w:val="single"/>
        </w:rPr>
        <w:t>(Добавить перечень необходимого оборудования)</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xml:space="preserve">Состояние электрического оборудования в </w:t>
      </w:r>
      <w:proofErr w:type="spellStart"/>
      <w:r w:rsidRPr="00EC1BA5">
        <w:rPr>
          <w:rFonts w:ascii="Times New Roman" w:hAnsi="Times New Roman" w:cs="Times New Roman"/>
          <w:sz w:val="28"/>
          <w:szCs w:val="28"/>
        </w:rPr>
        <w:t>культурно-досуговых</w:t>
      </w:r>
      <w:proofErr w:type="spellEnd"/>
      <w:r w:rsidRPr="00EC1BA5">
        <w:rPr>
          <w:rFonts w:ascii="Times New Roman" w:hAnsi="Times New Roman" w:cs="Times New Roman"/>
          <w:sz w:val="28"/>
          <w:szCs w:val="28"/>
        </w:rPr>
        <w:t xml:space="preserve"> учреждениях определяется путем проведения визуального осмотра, замеров сопротивления изоляции (проверка качества изоляции проводов) и так далее.</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0"/>
          <w:numId w:val="5"/>
        </w:numPr>
        <w:spacing w:after="0"/>
        <w:rPr>
          <w:rFonts w:ascii="Times New Roman" w:hAnsi="Times New Roman" w:cs="Times New Roman"/>
          <w:b/>
          <w:sz w:val="28"/>
          <w:szCs w:val="28"/>
        </w:rPr>
      </w:pPr>
      <w:r w:rsidRPr="00EC1BA5">
        <w:rPr>
          <w:rFonts w:ascii="Times New Roman" w:hAnsi="Times New Roman" w:cs="Times New Roman"/>
          <w:b/>
          <w:sz w:val="28"/>
          <w:szCs w:val="28"/>
        </w:rPr>
        <w:t>Требования к законности и безопасности оказания муниципальной услуги</w:t>
      </w:r>
    </w:p>
    <w:p w:rsidR="00EC1BA5" w:rsidRPr="00EC1BA5" w:rsidRDefault="00EC1BA5" w:rsidP="00EC1BA5">
      <w:pPr>
        <w:pStyle w:val="a3"/>
        <w:spacing w:after="0"/>
        <w:rPr>
          <w:rFonts w:ascii="Times New Roman" w:hAnsi="Times New Roman" w:cs="Times New Roman"/>
          <w:b/>
          <w:sz w:val="28"/>
          <w:szCs w:val="28"/>
        </w:rPr>
      </w:pP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КДУ должно  иметь в наличии следующие документы, регламентирующие ее деятельность:</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устав учреждения;</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свидетельство о постановке на учет юридического лица в налоговом органе по месту нахождения на территории Российской Федерации;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коллективный договор;</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правила внутреннего распорядка;</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штатное расписание;</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положение о структурных подразделениях КДУ;</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lastRenderedPageBreak/>
        <w:t>● должностные инструкции;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положение о материальном стимулировании;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положение об аттестации сотрудников;</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технический паспорт;</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инструкция по охране труда и технике безопасности;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инструкция по пожарной безопасности;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xml:space="preserve">● инструкция по </w:t>
      </w:r>
      <w:proofErr w:type="spellStart"/>
      <w:r w:rsidRPr="00EC1BA5">
        <w:rPr>
          <w:rFonts w:ascii="Times New Roman" w:hAnsi="Times New Roman" w:cs="Times New Roman"/>
          <w:sz w:val="28"/>
          <w:szCs w:val="28"/>
        </w:rPr>
        <w:t>электробезопасности</w:t>
      </w:r>
      <w:proofErr w:type="spellEnd"/>
      <w:r w:rsidRPr="00EC1BA5">
        <w:rPr>
          <w:rFonts w:ascii="Times New Roman" w:hAnsi="Times New Roman" w:cs="Times New Roman"/>
          <w:sz w:val="28"/>
          <w:szCs w:val="28"/>
        </w:rPr>
        <w:t>.</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Деятельность КДУ должна соответствовать установленным государственным санитарно-эпидемиологическим правилам и нормативам. Температурный режим в помещениях должен быть не менее +18 градусов, относительная влажность воздуха – 55%.</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КДУ должно  быть оборудована пожарно-охранной сигнализацией, оснащено первичными системами пожаротушения. На видных местах должен быть размещен план эвакуации, а также информация о запрете курения.</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0"/>
          <w:numId w:val="5"/>
        </w:numPr>
        <w:spacing w:after="0"/>
        <w:rPr>
          <w:rFonts w:ascii="Times New Roman" w:hAnsi="Times New Roman" w:cs="Times New Roman"/>
          <w:b/>
          <w:sz w:val="28"/>
          <w:szCs w:val="28"/>
        </w:rPr>
      </w:pPr>
      <w:r w:rsidRPr="00EC1BA5">
        <w:rPr>
          <w:rFonts w:ascii="Times New Roman" w:hAnsi="Times New Roman" w:cs="Times New Roman"/>
          <w:b/>
          <w:sz w:val="28"/>
          <w:szCs w:val="28"/>
        </w:rPr>
        <w:t>Требования к доступности муниципальной услуги для потребителей.</w:t>
      </w:r>
    </w:p>
    <w:p w:rsidR="00EC1BA5" w:rsidRPr="00EC1BA5" w:rsidRDefault="00EC1BA5" w:rsidP="00EC1BA5">
      <w:pPr>
        <w:pStyle w:val="a3"/>
        <w:spacing w:after="0"/>
        <w:ind w:left="450"/>
        <w:rPr>
          <w:rFonts w:ascii="Times New Roman" w:hAnsi="Times New Roman" w:cs="Times New Roman"/>
          <w:b/>
          <w:sz w:val="28"/>
          <w:szCs w:val="28"/>
        </w:rPr>
      </w:pPr>
    </w:p>
    <w:p w:rsidR="00EC1BA5" w:rsidRPr="00EC1BA5" w:rsidRDefault="00EC1BA5" w:rsidP="00EC1BA5">
      <w:pPr>
        <w:pStyle w:val="a3"/>
        <w:numPr>
          <w:ilvl w:val="1"/>
          <w:numId w:val="5"/>
        </w:numPr>
        <w:spacing w:after="0"/>
        <w:rPr>
          <w:rFonts w:ascii="Times New Roman" w:hAnsi="Times New Roman" w:cs="Times New Roman"/>
          <w:sz w:val="28"/>
          <w:szCs w:val="28"/>
        </w:rPr>
      </w:pPr>
      <w:proofErr w:type="spellStart"/>
      <w:r w:rsidRPr="00EC1BA5">
        <w:rPr>
          <w:rFonts w:ascii="Times New Roman" w:hAnsi="Times New Roman" w:cs="Times New Roman"/>
          <w:sz w:val="28"/>
          <w:szCs w:val="28"/>
        </w:rPr>
        <w:t>Культурно-досуговые</w:t>
      </w:r>
      <w:proofErr w:type="spellEnd"/>
      <w:r w:rsidRPr="00EC1BA5">
        <w:rPr>
          <w:rFonts w:ascii="Times New Roman" w:hAnsi="Times New Roman" w:cs="Times New Roman"/>
          <w:sz w:val="28"/>
          <w:szCs w:val="28"/>
        </w:rPr>
        <w:t xml:space="preserve"> учреждения и их структурные подразделения должны быть размещены в специально предназначенных зданиях и помещениях, доступных для населения. </w:t>
      </w:r>
      <w:proofErr w:type="spellStart"/>
      <w:r w:rsidRPr="00EC1BA5">
        <w:rPr>
          <w:rFonts w:ascii="Times New Roman" w:hAnsi="Times New Roman" w:cs="Times New Roman"/>
          <w:sz w:val="28"/>
          <w:szCs w:val="28"/>
        </w:rPr>
        <w:t>Культурно-досуговые</w:t>
      </w:r>
      <w:proofErr w:type="spellEnd"/>
      <w:r w:rsidRPr="00EC1BA5">
        <w:rPr>
          <w:rFonts w:ascii="Times New Roman" w:hAnsi="Times New Roman" w:cs="Times New Roman"/>
          <w:sz w:val="28"/>
          <w:szCs w:val="28"/>
        </w:rPr>
        <w:t xml:space="preserve"> учреждения должны размещаться в каждом населенном пункте в пределах территориальной доступности для жителей сел и поселков.</w:t>
      </w:r>
    </w:p>
    <w:p w:rsidR="00EC1BA5" w:rsidRPr="00EC1BA5" w:rsidRDefault="00EC1BA5" w:rsidP="00EC1BA5">
      <w:pPr>
        <w:spacing w:after="0"/>
        <w:ind w:left="708"/>
        <w:rPr>
          <w:rFonts w:ascii="Times New Roman" w:hAnsi="Times New Roman" w:cs="Times New Roman"/>
          <w:sz w:val="28"/>
          <w:szCs w:val="28"/>
        </w:rPr>
      </w:pPr>
      <w:r w:rsidRPr="00EC1BA5">
        <w:rPr>
          <w:rFonts w:ascii="Times New Roman" w:hAnsi="Times New Roman" w:cs="Times New Roman"/>
          <w:sz w:val="28"/>
          <w:szCs w:val="28"/>
        </w:rPr>
        <w:t xml:space="preserve">Площадь, занимаемая учреждением, должна обеспечивать размещение работников и получателей </w:t>
      </w:r>
      <w:proofErr w:type="spellStart"/>
      <w:r w:rsidRPr="00EC1BA5">
        <w:rPr>
          <w:rFonts w:ascii="Times New Roman" w:hAnsi="Times New Roman" w:cs="Times New Roman"/>
          <w:sz w:val="28"/>
          <w:szCs w:val="28"/>
        </w:rPr>
        <w:t>культурно-досуговых</w:t>
      </w:r>
      <w:proofErr w:type="spellEnd"/>
      <w:r w:rsidRPr="00EC1BA5">
        <w:rPr>
          <w:rFonts w:ascii="Times New Roman" w:hAnsi="Times New Roman" w:cs="Times New Roman"/>
          <w:sz w:val="28"/>
          <w:szCs w:val="28"/>
        </w:rPr>
        <w:t xml:space="preserve"> услуг в соответствии с санитарными и строительными нормами и правилами.</w:t>
      </w:r>
    </w:p>
    <w:p w:rsidR="00EC1BA5" w:rsidRPr="00EC1BA5" w:rsidRDefault="00EC1BA5" w:rsidP="00EC1BA5">
      <w:pPr>
        <w:pStyle w:val="a3"/>
        <w:numPr>
          <w:ilvl w:val="1"/>
          <w:numId w:val="5"/>
        </w:numPr>
        <w:spacing w:after="0"/>
        <w:rPr>
          <w:rFonts w:ascii="Times New Roman" w:hAnsi="Times New Roman" w:cs="Times New Roman"/>
          <w:sz w:val="28"/>
          <w:szCs w:val="28"/>
        </w:rPr>
      </w:pPr>
      <w:r w:rsidRPr="00EC1BA5">
        <w:rPr>
          <w:rFonts w:ascii="Times New Roman" w:hAnsi="Times New Roman" w:cs="Times New Roman"/>
          <w:sz w:val="28"/>
          <w:szCs w:val="28"/>
        </w:rPr>
        <w:t xml:space="preserve">Режим работы учреждений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типа определяется документами учреждения (приказами о режиме дня и правилами внутреннего трудового распорядка). Режим работы может быть с 8-00 до 23-00. Допускается работа в праздничные и выходные дни.</w:t>
      </w:r>
    </w:p>
    <w:p w:rsidR="00EC1BA5" w:rsidRPr="00EC1BA5" w:rsidRDefault="00EC1BA5" w:rsidP="00EC1BA5">
      <w:pPr>
        <w:pStyle w:val="a3"/>
        <w:numPr>
          <w:ilvl w:val="1"/>
          <w:numId w:val="5"/>
        </w:numPr>
        <w:spacing w:after="0"/>
        <w:rPr>
          <w:rFonts w:ascii="Times New Roman" w:hAnsi="Times New Roman" w:cs="Times New Roman"/>
          <w:sz w:val="28"/>
          <w:szCs w:val="28"/>
        </w:rPr>
      </w:pPr>
      <w:r w:rsidRPr="00EC1BA5">
        <w:rPr>
          <w:rFonts w:ascii="Times New Roman" w:hAnsi="Times New Roman" w:cs="Times New Roman"/>
          <w:sz w:val="28"/>
          <w:szCs w:val="28"/>
        </w:rPr>
        <w:t xml:space="preserve">В здании учреждения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типа должны быть предусмотрены следующие помещения:</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театральные и зрительные залы;</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фойе;</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репетиционные помещения;</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вспомогательные (служебные) помещения;</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технические помещения.</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Помещения, предоставляемые для организации мероприятий учреждениями культуры по размерам, расположению и конфигурации должны обеспечивать проведение в них всех мероприятий с учетом специфики их вида.</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 xml:space="preserve">По размерам и состоянию помещения должны отвечать требованиям санитарных норм и правил, безопасности труда, правил противопожарной безопасности и быть защищены от воздействия различных факторов, </w:t>
      </w:r>
      <w:r w:rsidRPr="00EC1BA5">
        <w:rPr>
          <w:rFonts w:ascii="Times New Roman" w:hAnsi="Times New Roman" w:cs="Times New Roman"/>
          <w:sz w:val="28"/>
          <w:szCs w:val="28"/>
        </w:rPr>
        <w:lastRenderedPageBreak/>
        <w:t>отрицательно влияющих на здоровье персонала, населения и на качество предоставляемых услуг(температура воздуха, влажность воздуха, запыленность, загрязненность, шум, вибрация и т.п.).</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В КДУ должны иметься готовые к эксплуатации эвакуационные выходы.</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Служебные помещения должны иметь удобную функциональную связь, как между собой, так и с подразделениями обслуживания читателей.</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В помещении учреждения должна находиться медицинская аптечка.</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Площадки и марши лестничных клеток (в том числе лестничные клетки, проходы в хранилищах, выходы на чердаки) не должны быть закрыты на замок и загромождены на случай необходимости обеспечения свободных путей для эвакуации посетителей. На путях эвакуации нельзя устанавливать зеркала, турникеты и другие устройства, препятствующие свободному проходу.</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Проходы к запасным выходам и наружным пожарным лестницам, подступы к средствам оповещения о пожарах и пожаротушения должны быть всегда свободными.</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0"/>
          <w:numId w:val="5"/>
        </w:numPr>
        <w:spacing w:after="0"/>
        <w:rPr>
          <w:rFonts w:ascii="Times New Roman" w:hAnsi="Times New Roman" w:cs="Times New Roman"/>
          <w:b/>
          <w:sz w:val="28"/>
          <w:szCs w:val="28"/>
        </w:rPr>
      </w:pPr>
      <w:r w:rsidRPr="00EC1BA5">
        <w:rPr>
          <w:rFonts w:ascii="Times New Roman" w:hAnsi="Times New Roman" w:cs="Times New Roman"/>
          <w:b/>
          <w:sz w:val="28"/>
          <w:szCs w:val="28"/>
        </w:rPr>
        <w:t>Требования к уровню кадрового обеспечения оказания муниципальных услуг</w:t>
      </w:r>
    </w:p>
    <w:p w:rsidR="00EC1BA5" w:rsidRPr="00EC1BA5" w:rsidRDefault="00EC1BA5" w:rsidP="00EC1BA5">
      <w:pPr>
        <w:spacing w:after="0"/>
        <w:rPr>
          <w:rFonts w:ascii="Times New Roman" w:hAnsi="Times New Roman" w:cs="Times New Roman"/>
          <w:b/>
          <w:sz w:val="28"/>
          <w:szCs w:val="28"/>
        </w:rPr>
      </w:pPr>
    </w:p>
    <w:p w:rsidR="00EC1BA5" w:rsidRPr="00EC1BA5" w:rsidRDefault="00EC1BA5" w:rsidP="00EC1BA5">
      <w:pPr>
        <w:pStyle w:val="a3"/>
        <w:numPr>
          <w:ilvl w:val="1"/>
          <w:numId w:val="5"/>
        </w:numPr>
        <w:spacing w:after="0"/>
        <w:rPr>
          <w:rFonts w:ascii="Times New Roman" w:hAnsi="Times New Roman" w:cs="Times New Roman"/>
          <w:sz w:val="28"/>
          <w:szCs w:val="28"/>
        </w:rPr>
      </w:pPr>
      <w:r w:rsidRPr="00EC1BA5">
        <w:rPr>
          <w:rFonts w:ascii="Times New Roman" w:hAnsi="Times New Roman" w:cs="Times New Roman"/>
          <w:sz w:val="28"/>
          <w:szCs w:val="28"/>
        </w:rPr>
        <w:t xml:space="preserve">Учреждение должно располагать необходимым числом специалистов в соответствии со штатным расписанием. Порядок комплектования персонала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учреждения регламентируется его Уставом.</w:t>
      </w:r>
    </w:p>
    <w:p w:rsidR="00EC1BA5" w:rsidRPr="00EC1BA5" w:rsidRDefault="00EC1BA5" w:rsidP="00EC1BA5">
      <w:pPr>
        <w:pStyle w:val="a3"/>
        <w:numPr>
          <w:ilvl w:val="1"/>
          <w:numId w:val="5"/>
        </w:numPr>
        <w:spacing w:after="0"/>
        <w:rPr>
          <w:rFonts w:ascii="Times New Roman" w:hAnsi="Times New Roman" w:cs="Times New Roman"/>
          <w:sz w:val="28"/>
          <w:szCs w:val="28"/>
        </w:rPr>
      </w:pPr>
      <w:r w:rsidRPr="00EC1BA5">
        <w:rPr>
          <w:rFonts w:ascii="Times New Roman" w:hAnsi="Times New Roman" w:cs="Times New Roman"/>
          <w:sz w:val="28"/>
          <w:szCs w:val="28"/>
        </w:rPr>
        <w:t xml:space="preserve">Предоставление </w:t>
      </w:r>
      <w:proofErr w:type="spellStart"/>
      <w:r w:rsidRPr="00EC1BA5">
        <w:rPr>
          <w:rFonts w:ascii="Times New Roman" w:hAnsi="Times New Roman" w:cs="Times New Roman"/>
          <w:sz w:val="28"/>
          <w:szCs w:val="28"/>
        </w:rPr>
        <w:t>культурно-досуговой</w:t>
      </w:r>
      <w:proofErr w:type="spellEnd"/>
      <w:r w:rsidRPr="00EC1BA5">
        <w:rPr>
          <w:rFonts w:ascii="Times New Roman" w:hAnsi="Times New Roman" w:cs="Times New Roman"/>
          <w:sz w:val="28"/>
          <w:szCs w:val="28"/>
        </w:rPr>
        <w:t xml:space="preserve"> услуги осуществляют следующие виды персонала:</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творческий персонал (режиссеры, художественные руководители самодеятельных коллективов, балетмейстеры, художники и так далее);</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административно-управленческий персонал (директор, главный бухгалтер, начальник хозяйственного отдела и так далее);</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технические работники (электрики, рабочие, гардеробщики, сторожа и так далее).</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Состав персонала определяется в соответствии со штатным расписанием, соответствующему  типу и виду учреждения.</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1"/>
          <w:numId w:val="5"/>
        </w:numPr>
        <w:spacing w:after="0"/>
        <w:rPr>
          <w:rFonts w:ascii="Times New Roman" w:hAnsi="Times New Roman" w:cs="Times New Roman"/>
          <w:sz w:val="28"/>
          <w:szCs w:val="28"/>
        </w:rPr>
      </w:pPr>
      <w:r w:rsidRPr="00EC1BA5">
        <w:rPr>
          <w:rFonts w:ascii="Times New Roman" w:hAnsi="Times New Roman" w:cs="Times New Roman"/>
          <w:sz w:val="28"/>
          <w:szCs w:val="28"/>
        </w:rPr>
        <w:t>Уровень профессиональной компетентности творческих работников должен быть необходимым для возложенных на них обязанностей. Необходимо на постоянной основе повышать уровень квалификации творческих работников.</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Не менее 65% персонала КДУ должны иметь высшее и среднее профессиональное образование, кроме техперсонала.</w:t>
      </w:r>
    </w:p>
    <w:p w:rsidR="00EC1BA5" w:rsidRPr="00EC1BA5" w:rsidRDefault="00EC1BA5" w:rsidP="00EC1BA5">
      <w:pPr>
        <w:pStyle w:val="a3"/>
        <w:spacing w:after="0"/>
        <w:rPr>
          <w:rFonts w:ascii="Times New Roman" w:hAnsi="Times New Roman" w:cs="Times New Roman"/>
          <w:sz w:val="28"/>
          <w:szCs w:val="28"/>
        </w:rPr>
      </w:pP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lastRenderedPageBreak/>
        <w:t xml:space="preserve">Творческие работники </w:t>
      </w:r>
      <w:proofErr w:type="spellStart"/>
      <w:r w:rsidRPr="00EC1BA5">
        <w:rPr>
          <w:rFonts w:ascii="Times New Roman" w:hAnsi="Times New Roman" w:cs="Times New Roman"/>
          <w:sz w:val="28"/>
          <w:szCs w:val="28"/>
        </w:rPr>
        <w:t>культурно-досуговых</w:t>
      </w:r>
      <w:proofErr w:type="spellEnd"/>
      <w:r w:rsidRPr="00EC1BA5">
        <w:rPr>
          <w:rFonts w:ascii="Times New Roman" w:hAnsi="Times New Roman" w:cs="Times New Roman"/>
          <w:sz w:val="28"/>
          <w:szCs w:val="28"/>
        </w:rPr>
        <w:t xml:space="preserve"> учреждений </w:t>
      </w:r>
      <w:r w:rsidRPr="00EC1BA5">
        <w:rPr>
          <w:rFonts w:ascii="Times New Roman" w:hAnsi="Times New Roman" w:cs="Times New Roman"/>
          <w:b/>
          <w:sz w:val="28"/>
          <w:szCs w:val="28"/>
        </w:rPr>
        <w:t xml:space="preserve">один раз в пять лет </w:t>
      </w:r>
      <w:r w:rsidRPr="00EC1BA5">
        <w:rPr>
          <w:rFonts w:ascii="Times New Roman" w:hAnsi="Times New Roman" w:cs="Times New Roman"/>
          <w:sz w:val="28"/>
          <w:szCs w:val="28"/>
        </w:rPr>
        <w:t>проходят аттестацию в порядке, установленном Положением об аттестации творческих и руководящих работников.</w:t>
      </w:r>
    </w:p>
    <w:p w:rsidR="00EC1BA5" w:rsidRPr="00EC1BA5" w:rsidRDefault="00EC1BA5" w:rsidP="00EC1BA5">
      <w:pPr>
        <w:pStyle w:val="a3"/>
        <w:spacing w:after="0"/>
        <w:rPr>
          <w:rFonts w:ascii="Times New Roman" w:hAnsi="Times New Roman" w:cs="Times New Roman"/>
          <w:sz w:val="28"/>
          <w:szCs w:val="28"/>
        </w:rPr>
      </w:pP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У всех специалистов должны быть должностные инструкции, устанавливающие их обязанности и права сотрудников.</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Ежегодное финансированное повышение квалификации клубных работников должно составлять не менее 1% от фонда оплаты труда.</w:t>
      </w:r>
    </w:p>
    <w:p w:rsidR="00EC1BA5" w:rsidRPr="00EC1BA5" w:rsidRDefault="00EC1BA5" w:rsidP="00EC1BA5">
      <w:pPr>
        <w:pStyle w:val="a3"/>
        <w:spacing w:after="0"/>
        <w:rPr>
          <w:rFonts w:ascii="Times New Roman" w:hAnsi="Times New Roman" w:cs="Times New Roman"/>
          <w:sz w:val="28"/>
          <w:szCs w:val="28"/>
        </w:rPr>
      </w:pP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Наряду с соответствующей квалификацией и профессионализмом все сотрудники учреждения должны обладать высокими моральными качествами, чувством ответственности. При оказании услуг работники учреждения должны проявлять к получателям гуманность и доброжелательность.</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0"/>
          <w:numId w:val="5"/>
        </w:numPr>
        <w:spacing w:after="0"/>
        <w:rPr>
          <w:rFonts w:ascii="Times New Roman" w:hAnsi="Times New Roman" w:cs="Times New Roman"/>
          <w:b/>
          <w:sz w:val="28"/>
          <w:szCs w:val="28"/>
        </w:rPr>
      </w:pPr>
      <w:r w:rsidRPr="00EC1BA5">
        <w:rPr>
          <w:rFonts w:ascii="Times New Roman" w:hAnsi="Times New Roman" w:cs="Times New Roman"/>
          <w:b/>
          <w:sz w:val="28"/>
          <w:szCs w:val="28"/>
        </w:rPr>
        <w:t>Требования к уровню информационного обеспечения потребителей муниципальных услуг.</w:t>
      </w:r>
    </w:p>
    <w:p w:rsidR="00EC1BA5" w:rsidRPr="00EC1BA5" w:rsidRDefault="00EC1BA5" w:rsidP="00EC1BA5">
      <w:pPr>
        <w:pStyle w:val="a3"/>
        <w:spacing w:after="0"/>
        <w:ind w:left="450"/>
        <w:rPr>
          <w:rFonts w:ascii="Times New Roman" w:hAnsi="Times New Roman" w:cs="Times New Roman"/>
          <w:b/>
          <w:sz w:val="28"/>
          <w:szCs w:val="28"/>
        </w:rPr>
      </w:pPr>
    </w:p>
    <w:p w:rsidR="00EC1BA5" w:rsidRPr="00EC1BA5" w:rsidRDefault="00EC1BA5" w:rsidP="00EC1BA5">
      <w:pPr>
        <w:pStyle w:val="a3"/>
        <w:numPr>
          <w:ilvl w:val="1"/>
          <w:numId w:val="6"/>
        </w:numPr>
        <w:spacing w:after="0"/>
        <w:rPr>
          <w:rFonts w:ascii="Times New Roman" w:hAnsi="Times New Roman" w:cs="Times New Roman"/>
          <w:sz w:val="28"/>
          <w:szCs w:val="28"/>
        </w:rPr>
      </w:pPr>
      <w:r w:rsidRPr="00EC1BA5">
        <w:rPr>
          <w:rFonts w:ascii="Times New Roman" w:hAnsi="Times New Roman" w:cs="Times New Roman"/>
          <w:sz w:val="28"/>
          <w:szCs w:val="28"/>
        </w:rPr>
        <w:t xml:space="preserve">. Информационное сопровождение деятельности </w:t>
      </w:r>
      <w:proofErr w:type="spellStart"/>
      <w:r w:rsidRPr="00EC1BA5">
        <w:rPr>
          <w:rFonts w:ascii="Times New Roman" w:hAnsi="Times New Roman" w:cs="Times New Roman"/>
          <w:sz w:val="28"/>
          <w:szCs w:val="28"/>
        </w:rPr>
        <w:t>культурно-досуговых</w:t>
      </w:r>
      <w:proofErr w:type="spellEnd"/>
    </w:p>
    <w:p w:rsidR="00EC1BA5" w:rsidRPr="00EC1BA5" w:rsidRDefault="00EC1BA5" w:rsidP="00EC1BA5">
      <w:pPr>
        <w:pStyle w:val="a3"/>
        <w:spacing w:after="0"/>
        <w:ind w:left="525"/>
        <w:rPr>
          <w:rFonts w:ascii="Times New Roman" w:hAnsi="Times New Roman" w:cs="Times New Roman"/>
          <w:sz w:val="28"/>
          <w:szCs w:val="28"/>
        </w:rPr>
      </w:pPr>
      <w:r w:rsidRPr="00EC1BA5">
        <w:rPr>
          <w:rFonts w:ascii="Times New Roman" w:hAnsi="Times New Roman" w:cs="Times New Roman"/>
          <w:sz w:val="28"/>
          <w:szCs w:val="28"/>
        </w:rPr>
        <w:t xml:space="preserve">   учреждений, порядка и правилах предоставления </w:t>
      </w:r>
      <w:proofErr w:type="spellStart"/>
      <w:r w:rsidRPr="00EC1BA5">
        <w:rPr>
          <w:rFonts w:ascii="Times New Roman" w:hAnsi="Times New Roman" w:cs="Times New Roman"/>
          <w:sz w:val="28"/>
          <w:szCs w:val="28"/>
        </w:rPr>
        <w:t>культурно-досуговой</w:t>
      </w:r>
      <w:proofErr w:type="spellEnd"/>
    </w:p>
    <w:p w:rsidR="00EC1BA5" w:rsidRPr="00EC1BA5" w:rsidRDefault="00EC1BA5" w:rsidP="00EC1BA5">
      <w:pPr>
        <w:pStyle w:val="a3"/>
        <w:spacing w:after="0"/>
        <w:ind w:left="525"/>
        <w:rPr>
          <w:rFonts w:ascii="Times New Roman" w:hAnsi="Times New Roman" w:cs="Times New Roman"/>
          <w:sz w:val="28"/>
          <w:szCs w:val="28"/>
        </w:rPr>
      </w:pPr>
      <w:r w:rsidRPr="00EC1BA5">
        <w:rPr>
          <w:rFonts w:ascii="Times New Roman" w:hAnsi="Times New Roman" w:cs="Times New Roman"/>
          <w:sz w:val="28"/>
          <w:szCs w:val="28"/>
        </w:rPr>
        <w:t xml:space="preserve">   услуги должна быть доступна населению муниципального района</w:t>
      </w:r>
    </w:p>
    <w:p w:rsidR="00EC1BA5" w:rsidRPr="00EC1BA5" w:rsidRDefault="00EC1BA5" w:rsidP="00EC1BA5">
      <w:pPr>
        <w:pStyle w:val="a3"/>
        <w:spacing w:after="0"/>
        <w:ind w:left="525"/>
        <w:rPr>
          <w:rFonts w:ascii="Times New Roman" w:hAnsi="Times New Roman" w:cs="Times New Roman"/>
          <w:sz w:val="28"/>
          <w:szCs w:val="28"/>
        </w:rPr>
      </w:pPr>
      <w:r w:rsidRPr="00EC1BA5">
        <w:rPr>
          <w:rFonts w:ascii="Times New Roman" w:hAnsi="Times New Roman" w:cs="Times New Roman"/>
          <w:sz w:val="28"/>
          <w:szCs w:val="28"/>
        </w:rPr>
        <w:t xml:space="preserve">   «Шилкинский район».</w:t>
      </w:r>
    </w:p>
    <w:p w:rsidR="00EC1BA5" w:rsidRPr="00EC1BA5" w:rsidRDefault="00EC1BA5" w:rsidP="00EC1BA5">
      <w:pPr>
        <w:pStyle w:val="a3"/>
        <w:numPr>
          <w:ilvl w:val="1"/>
          <w:numId w:val="7"/>
        </w:numPr>
        <w:spacing w:after="0"/>
        <w:rPr>
          <w:rFonts w:ascii="Times New Roman" w:hAnsi="Times New Roman" w:cs="Times New Roman"/>
          <w:sz w:val="28"/>
          <w:szCs w:val="28"/>
        </w:rPr>
      </w:pPr>
      <w:r w:rsidRPr="00EC1BA5">
        <w:rPr>
          <w:rFonts w:ascii="Times New Roman" w:hAnsi="Times New Roman" w:cs="Times New Roman"/>
          <w:sz w:val="28"/>
          <w:szCs w:val="28"/>
        </w:rPr>
        <w:t>Состояние и состав данной информации должны соответствовать требованиям закона Российской Федерации от 07.02.1992 № 2300-1 «О защите прав потребителей».</w:t>
      </w:r>
    </w:p>
    <w:p w:rsidR="00EC1BA5" w:rsidRPr="00EC1BA5" w:rsidRDefault="00EC1BA5" w:rsidP="00EC1BA5">
      <w:pPr>
        <w:pStyle w:val="a3"/>
        <w:numPr>
          <w:ilvl w:val="1"/>
          <w:numId w:val="7"/>
        </w:numPr>
        <w:spacing w:after="0"/>
        <w:rPr>
          <w:rFonts w:ascii="Times New Roman" w:hAnsi="Times New Roman" w:cs="Times New Roman"/>
          <w:sz w:val="28"/>
          <w:szCs w:val="28"/>
        </w:rPr>
      </w:pPr>
      <w:r w:rsidRPr="00EC1BA5">
        <w:rPr>
          <w:rFonts w:ascii="Times New Roman" w:hAnsi="Times New Roman" w:cs="Times New Roman"/>
          <w:sz w:val="28"/>
          <w:szCs w:val="28"/>
        </w:rPr>
        <w:t>Учреждение обязано довести до сведения граждан свое наименование и местонахождение. Данная информация должна быть предоставлена любым способом, предусмотренным законодательством Российской Федерации и обеспечивающим ее доступность для населения.</w:t>
      </w:r>
    </w:p>
    <w:p w:rsidR="00EC1BA5" w:rsidRPr="00EC1BA5" w:rsidRDefault="00EC1BA5" w:rsidP="00EC1BA5">
      <w:pPr>
        <w:pStyle w:val="a3"/>
        <w:numPr>
          <w:ilvl w:val="1"/>
          <w:numId w:val="7"/>
        </w:numPr>
        <w:spacing w:after="0"/>
        <w:rPr>
          <w:rFonts w:ascii="Times New Roman" w:hAnsi="Times New Roman" w:cs="Times New Roman"/>
          <w:sz w:val="28"/>
          <w:szCs w:val="28"/>
        </w:rPr>
      </w:pPr>
      <w:r w:rsidRPr="00EC1BA5">
        <w:rPr>
          <w:rFonts w:ascii="Times New Roman" w:hAnsi="Times New Roman" w:cs="Times New Roman"/>
          <w:sz w:val="28"/>
          <w:szCs w:val="28"/>
        </w:rPr>
        <w:t>Информирование граждан осуществляется посредством:</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публикации настоящего Стандарта в средствах массовой информации;</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xml:space="preserve">● размещении информации о </w:t>
      </w:r>
      <w:proofErr w:type="spellStart"/>
      <w:r w:rsidRPr="00EC1BA5">
        <w:rPr>
          <w:rFonts w:ascii="Times New Roman" w:hAnsi="Times New Roman" w:cs="Times New Roman"/>
          <w:sz w:val="28"/>
          <w:szCs w:val="28"/>
        </w:rPr>
        <w:t>культурно-досуговых</w:t>
      </w:r>
      <w:proofErr w:type="spellEnd"/>
      <w:r w:rsidRPr="00EC1BA5">
        <w:rPr>
          <w:rFonts w:ascii="Times New Roman" w:hAnsi="Times New Roman" w:cs="Times New Roman"/>
          <w:sz w:val="28"/>
          <w:szCs w:val="28"/>
        </w:rPr>
        <w:t xml:space="preserve"> учреждениях, о предоставляемых услугах, в том числе о творческих самодеятельных коллективах и планируемых к проведению культурно-массовых, зрелищных мероприятий, фестивалей, ярмарок, аукционов, выставок, в сети Интернет на официальном сайте администрации муниципального района «Шилкинский район»;</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xml:space="preserve">● информационных стендов (уголков получателей услуг), размещаемых в каждом </w:t>
      </w:r>
      <w:proofErr w:type="spellStart"/>
      <w:r w:rsidRPr="00EC1BA5">
        <w:rPr>
          <w:rFonts w:ascii="Times New Roman" w:hAnsi="Times New Roman" w:cs="Times New Roman"/>
          <w:sz w:val="28"/>
          <w:szCs w:val="28"/>
        </w:rPr>
        <w:t>культурно-досуговом</w:t>
      </w:r>
      <w:proofErr w:type="spellEnd"/>
      <w:r w:rsidRPr="00EC1BA5">
        <w:rPr>
          <w:rFonts w:ascii="Times New Roman" w:hAnsi="Times New Roman" w:cs="Times New Roman"/>
          <w:sz w:val="28"/>
          <w:szCs w:val="28"/>
        </w:rPr>
        <w:t xml:space="preserve"> учреждении.</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Также информационное сопровождение может обеспечиваться за счет тематических публикаций. Оповещение граждан (анонс) о планируемых мероприятиях может быть осуществлен путем размещения информации на баннерах, рекламных щитах, афишах, в средствах массовой информации.</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lastRenderedPageBreak/>
        <w:t>Информация должна быть размещена заранее.</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 xml:space="preserve">В каждом </w:t>
      </w:r>
      <w:proofErr w:type="spellStart"/>
      <w:r w:rsidRPr="00EC1BA5">
        <w:rPr>
          <w:rFonts w:ascii="Times New Roman" w:hAnsi="Times New Roman" w:cs="Times New Roman"/>
          <w:sz w:val="28"/>
          <w:szCs w:val="28"/>
        </w:rPr>
        <w:t>культурно-досуговом</w:t>
      </w:r>
      <w:proofErr w:type="spellEnd"/>
      <w:r w:rsidRPr="00EC1BA5">
        <w:rPr>
          <w:rFonts w:ascii="Times New Roman" w:hAnsi="Times New Roman" w:cs="Times New Roman"/>
          <w:sz w:val="28"/>
          <w:szCs w:val="28"/>
        </w:rPr>
        <w:t xml:space="preserve"> учреждении должны размещаться информационные уголки, содержащие сведения о бесплатных и платных услугах, требования к получателю, соблюдение которых обеспечивает выполнение качественной услуги, порядок работы с обращениями и жалобами граждан, прейскурант платных услуг, настоящий Стандарт.</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1"/>
          <w:numId w:val="7"/>
        </w:numPr>
        <w:spacing w:after="0"/>
        <w:rPr>
          <w:rFonts w:ascii="Times New Roman" w:hAnsi="Times New Roman" w:cs="Times New Roman"/>
          <w:sz w:val="28"/>
          <w:szCs w:val="28"/>
        </w:rPr>
      </w:pPr>
      <w:r w:rsidRPr="00EC1BA5">
        <w:rPr>
          <w:rFonts w:ascii="Times New Roman" w:hAnsi="Times New Roman" w:cs="Times New Roman"/>
          <w:sz w:val="28"/>
          <w:szCs w:val="28"/>
        </w:rPr>
        <w:t>Получатель услуги – жители муниципального района «Шилкинский район» - вправе потребовать предоставления необходимой и достоверной  информации о выполняемых услугах, обеспечивающей их компетентный выбор.</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spacing w:after="0"/>
        <w:ind w:left="450"/>
        <w:rPr>
          <w:rFonts w:ascii="Times New Roman" w:hAnsi="Times New Roman" w:cs="Times New Roman"/>
          <w:b/>
          <w:sz w:val="28"/>
          <w:szCs w:val="28"/>
        </w:rPr>
      </w:pPr>
      <w:r w:rsidRPr="00EC1BA5">
        <w:rPr>
          <w:rFonts w:ascii="Times New Roman" w:hAnsi="Times New Roman" w:cs="Times New Roman"/>
          <w:b/>
          <w:sz w:val="28"/>
          <w:szCs w:val="28"/>
        </w:rPr>
        <w:t>11. Требования к организации учета мнения потребителей о качестве муниципальной услуги.</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1"/>
          <w:numId w:val="8"/>
        </w:numPr>
        <w:spacing w:after="0"/>
        <w:rPr>
          <w:rFonts w:ascii="Times New Roman" w:hAnsi="Times New Roman" w:cs="Times New Roman"/>
          <w:sz w:val="28"/>
          <w:szCs w:val="28"/>
        </w:rPr>
      </w:pPr>
      <w:r w:rsidRPr="00EC1BA5">
        <w:rPr>
          <w:rFonts w:ascii="Times New Roman" w:hAnsi="Times New Roman" w:cs="Times New Roman"/>
          <w:sz w:val="28"/>
          <w:szCs w:val="28"/>
        </w:rPr>
        <w:t xml:space="preserve">Контроль за деятельностью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учреждения осуществляется посредством процедур внутреннего и внешнего контроля.</w:t>
      </w:r>
    </w:p>
    <w:p w:rsidR="00EC1BA5" w:rsidRPr="00EC1BA5" w:rsidRDefault="00EC1BA5" w:rsidP="00EC1BA5">
      <w:pPr>
        <w:pStyle w:val="a3"/>
        <w:numPr>
          <w:ilvl w:val="1"/>
          <w:numId w:val="8"/>
        </w:numPr>
        <w:spacing w:after="0"/>
        <w:rPr>
          <w:rFonts w:ascii="Times New Roman" w:hAnsi="Times New Roman" w:cs="Times New Roman"/>
          <w:sz w:val="28"/>
          <w:szCs w:val="28"/>
        </w:rPr>
      </w:pPr>
      <w:r w:rsidRPr="00EC1BA5">
        <w:rPr>
          <w:rFonts w:ascii="Times New Roman" w:hAnsi="Times New Roman" w:cs="Times New Roman"/>
          <w:sz w:val="28"/>
          <w:szCs w:val="28"/>
        </w:rPr>
        <w:t xml:space="preserve">Внутренний контроль проводится руководителем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учреждения и его заместителями. Внутренний контроль подразделяется на:</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оперативный контроль (по выявленным проблемным фактам и жалобам, касающимся качества предоставления услуг);</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контроль мероприятий (анализ и оценка проведенного мероприятия);</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итоговый контроль (анализ деятельности учреждения по результатам творческого сезона, года).</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 xml:space="preserve">Выявленные недостатки по оказанию </w:t>
      </w:r>
      <w:proofErr w:type="spellStart"/>
      <w:r w:rsidRPr="00EC1BA5">
        <w:rPr>
          <w:rFonts w:ascii="Times New Roman" w:hAnsi="Times New Roman" w:cs="Times New Roman"/>
          <w:sz w:val="28"/>
          <w:szCs w:val="28"/>
        </w:rPr>
        <w:t>культурно-досуговых</w:t>
      </w:r>
      <w:proofErr w:type="spellEnd"/>
      <w:r w:rsidRPr="00EC1BA5">
        <w:rPr>
          <w:rFonts w:ascii="Times New Roman" w:hAnsi="Times New Roman" w:cs="Times New Roman"/>
          <w:sz w:val="28"/>
          <w:szCs w:val="28"/>
        </w:rPr>
        <w:t xml:space="preserve"> услуг анализируются по каждому сотруднику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учреждения с рассмотрением на комиссиях по служебному расследованию с принятием мер к их устранению, вынесением дисциплинарных или административных взысканий (если будет установлена вина в некачественном предоставлении услуг).</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1"/>
          <w:numId w:val="8"/>
        </w:numPr>
        <w:spacing w:after="0"/>
        <w:rPr>
          <w:rFonts w:ascii="Times New Roman" w:hAnsi="Times New Roman" w:cs="Times New Roman"/>
          <w:sz w:val="28"/>
          <w:szCs w:val="28"/>
        </w:rPr>
      </w:pPr>
      <w:r w:rsidRPr="00EC1BA5">
        <w:rPr>
          <w:rFonts w:ascii="Times New Roman" w:hAnsi="Times New Roman" w:cs="Times New Roman"/>
          <w:sz w:val="28"/>
          <w:szCs w:val="28"/>
        </w:rPr>
        <w:t xml:space="preserve">Комитет культуры Администрации муниципального района «Шилкинский район» (председатель Комитета культуры, специалист Комитета культуры) осуществляет внешний контроль за деятельностью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учреждения в части соблюдения качества бюджетной услуги путем:</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проведения мониторинга основных показателей работы за определенный период;</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xml:space="preserve">● анализа обращений и жалоб граждан в Комитет культуры Администрации муниципального района «Шилкинский район», проведения по фактам обращения служебных расследований с </w:t>
      </w:r>
      <w:r w:rsidRPr="00EC1BA5">
        <w:rPr>
          <w:rFonts w:ascii="Times New Roman" w:hAnsi="Times New Roman" w:cs="Times New Roman"/>
          <w:sz w:val="28"/>
          <w:szCs w:val="28"/>
        </w:rPr>
        <w:lastRenderedPageBreak/>
        <w:t>привлечением соответствующих специалистов по выявленным нарушениям;</w:t>
      </w: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xml:space="preserve">● проведения контрольных мероприятий, в том числе проверки книги жалоб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учреждения на предмет фиксации в ней жалоб на качество услуг, а также факт принятия мер по жалобам.</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Плановые контрольные мероприятия проводятся Комитетом культуры Администрации муниципального района «Шилкинский район» ежеквартально, внеплановые – по поступлению жалоб на качество услуг.</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Для оценки качества и безопасности услуг Комитет культуры Администрации муниципального района «Шилкинский район» использует следующие основные методы контроля:</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r>
      <w:r w:rsidRPr="00EC1BA5">
        <w:rPr>
          <w:rFonts w:ascii="Times New Roman" w:hAnsi="Times New Roman" w:cs="Times New Roman"/>
          <w:sz w:val="28"/>
          <w:szCs w:val="28"/>
        </w:rPr>
        <w:tab/>
        <w:t xml:space="preserve">● визуальный – проверка состояния </w:t>
      </w:r>
      <w:proofErr w:type="spellStart"/>
      <w:r w:rsidRPr="00EC1BA5">
        <w:rPr>
          <w:rFonts w:ascii="Times New Roman" w:hAnsi="Times New Roman" w:cs="Times New Roman"/>
          <w:sz w:val="28"/>
          <w:szCs w:val="28"/>
        </w:rPr>
        <w:t>культурно-досуговых</w:t>
      </w:r>
      <w:proofErr w:type="spellEnd"/>
      <w:r w:rsidRPr="00EC1BA5">
        <w:rPr>
          <w:rFonts w:ascii="Times New Roman" w:hAnsi="Times New Roman" w:cs="Times New Roman"/>
          <w:sz w:val="28"/>
          <w:szCs w:val="28"/>
        </w:rPr>
        <w:t xml:space="preserve"> учреждений;</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r>
      <w:r w:rsidRPr="00EC1BA5">
        <w:rPr>
          <w:rFonts w:ascii="Times New Roman" w:hAnsi="Times New Roman" w:cs="Times New Roman"/>
          <w:sz w:val="28"/>
          <w:szCs w:val="28"/>
        </w:rPr>
        <w:tab/>
        <w:t>● аналитический – проверка наличия  и сроков действия обязательных документов на предоставление услуг, анализ правильности и своевременности заполнения этих документов, проверка профессиональной квалификации обслуживающего персонала, оказывающего услуги и другие;</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r>
      <w:r w:rsidRPr="00EC1BA5">
        <w:rPr>
          <w:rFonts w:ascii="Times New Roman" w:hAnsi="Times New Roman" w:cs="Times New Roman"/>
          <w:sz w:val="28"/>
          <w:szCs w:val="28"/>
        </w:rPr>
        <w:tab/>
        <w:t>● экспертный – опрос творческих работников и других лиц о состоянии качества и безопасности услуг, оценка результатов опроса;</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r>
      <w:r w:rsidRPr="00EC1BA5">
        <w:rPr>
          <w:rFonts w:ascii="Times New Roman" w:hAnsi="Times New Roman" w:cs="Times New Roman"/>
          <w:sz w:val="28"/>
          <w:szCs w:val="28"/>
        </w:rPr>
        <w:tab/>
        <w:t xml:space="preserve">● социологический – опрос или </w:t>
      </w:r>
      <w:proofErr w:type="spellStart"/>
      <w:r w:rsidRPr="00EC1BA5">
        <w:rPr>
          <w:rFonts w:ascii="Times New Roman" w:hAnsi="Times New Roman" w:cs="Times New Roman"/>
          <w:sz w:val="28"/>
          <w:szCs w:val="28"/>
        </w:rPr>
        <w:t>интерьюирование</w:t>
      </w:r>
      <w:proofErr w:type="spellEnd"/>
      <w:r w:rsidRPr="00EC1BA5">
        <w:rPr>
          <w:rFonts w:ascii="Times New Roman" w:hAnsi="Times New Roman" w:cs="Times New Roman"/>
          <w:sz w:val="28"/>
          <w:szCs w:val="28"/>
        </w:rPr>
        <w:t xml:space="preserve"> получателей услуг, оценка результатов опроса.</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1"/>
          <w:numId w:val="8"/>
        </w:numPr>
        <w:spacing w:after="0"/>
        <w:rPr>
          <w:rFonts w:ascii="Times New Roman" w:hAnsi="Times New Roman" w:cs="Times New Roman"/>
          <w:sz w:val="28"/>
          <w:szCs w:val="28"/>
        </w:rPr>
      </w:pPr>
      <w:r w:rsidRPr="00EC1BA5">
        <w:rPr>
          <w:rFonts w:ascii="Times New Roman" w:hAnsi="Times New Roman" w:cs="Times New Roman"/>
          <w:sz w:val="28"/>
          <w:szCs w:val="28"/>
        </w:rPr>
        <w:t xml:space="preserve">Жалобы на нарушение настоящего Стандарта получателями услуг могут направляться как непосредственно в </w:t>
      </w:r>
      <w:proofErr w:type="spellStart"/>
      <w:r w:rsidRPr="00EC1BA5">
        <w:rPr>
          <w:rFonts w:ascii="Times New Roman" w:hAnsi="Times New Roman" w:cs="Times New Roman"/>
          <w:sz w:val="28"/>
          <w:szCs w:val="28"/>
        </w:rPr>
        <w:t>культурно-досуговое</w:t>
      </w:r>
      <w:proofErr w:type="spellEnd"/>
      <w:r w:rsidRPr="00EC1BA5">
        <w:rPr>
          <w:rFonts w:ascii="Times New Roman" w:hAnsi="Times New Roman" w:cs="Times New Roman"/>
          <w:sz w:val="28"/>
          <w:szCs w:val="28"/>
        </w:rPr>
        <w:t xml:space="preserve"> учреждение, предоставляющее услуги, так и в Комитет культуры Администрации муниципального района «Шилкинский район».</w:t>
      </w:r>
    </w:p>
    <w:p w:rsidR="00EC1BA5" w:rsidRPr="00EC1BA5" w:rsidRDefault="00EC1BA5" w:rsidP="00EC1BA5">
      <w:pPr>
        <w:pStyle w:val="a3"/>
        <w:spacing w:after="0"/>
        <w:rPr>
          <w:rFonts w:ascii="Times New Roman" w:hAnsi="Times New Roman" w:cs="Times New Roman"/>
          <w:sz w:val="28"/>
          <w:szCs w:val="28"/>
        </w:rPr>
      </w:pP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xml:space="preserve">Жалобы и заявления на некачественное предоставление </w:t>
      </w:r>
      <w:proofErr w:type="spellStart"/>
      <w:r w:rsidRPr="00EC1BA5">
        <w:rPr>
          <w:rFonts w:ascii="Times New Roman" w:hAnsi="Times New Roman" w:cs="Times New Roman"/>
          <w:sz w:val="28"/>
          <w:szCs w:val="28"/>
        </w:rPr>
        <w:t>культурно-досуговой</w:t>
      </w:r>
      <w:proofErr w:type="spellEnd"/>
      <w:r w:rsidRPr="00EC1BA5">
        <w:rPr>
          <w:rFonts w:ascii="Times New Roman" w:hAnsi="Times New Roman" w:cs="Times New Roman"/>
          <w:sz w:val="28"/>
          <w:szCs w:val="28"/>
        </w:rPr>
        <w:t xml:space="preserve"> услуги подлежат обязательной регистрации вне зависимости от места поступления жалобы.</w:t>
      </w:r>
    </w:p>
    <w:p w:rsidR="00EC1BA5" w:rsidRPr="00EC1BA5" w:rsidRDefault="00EC1BA5" w:rsidP="00EC1BA5">
      <w:pPr>
        <w:pStyle w:val="a3"/>
        <w:spacing w:after="0"/>
        <w:rPr>
          <w:rFonts w:ascii="Times New Roman" w:hAnsi="Times New Roman" w:cs="Times New Roman"/>
          <w:sz w:val="28"/>
          <w:szCs w:val="28"/>
        </w:rPr>
      </w:pP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 xml:space="preserve">Жалобы на предоставление услуг с нарушением настоящего Стандарта должны быть рассмотрены руководителем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учреждения либо Председателем Комитета культуры Администрации муниципального района «Шилкинский район» в 30-дневный срок, а их заявителю дан письменный ответ о принятых мерах.</w:t>
      </w:r>
    </w:p>
    <w:p w:rsidR="00EC1BA5" w:rsidRPr="00EC1BA5" w:rsidRDefault="00EC1BA5" w:rsidP="00EC1BA5">
      <w:pPr>
        <w:pStyle w:val="a3"/>
        <w:spacing w:after="0"/>
        <w:rPr>
          <w:rFonts w:ascii="Times New Roman" w:hAnsi="Times New Roman" w:cs="Times New Roman"/>
          <w:sz w:val="28"/>
          <w:szCs w:val="28"/>
        </w:rPr>
      </w:pPr>
    </w:p>
    <w:p w:rsidR="00EC1BA5" w:rsidRPr="00EC1BA5" w:rsidRDefault="00EC1BA5" w:rsidP="00EC1BA5">
      <w:pPr>
        <w:pStyle w:val="a3"/>
        <w:spacing w:after="0"/>
        <w:rPr>
          <w:rFonts w:ascii="Times New Roman" w:hAnsi="Times New Roman" w:cs="Times New Roman"/>
          <w:sz w:val="28"/>
          <w:szCs w:val="28"/>
        </w:rPr>
      </w:pPr>
      <w:r w:rsidRPr="00EC1BA5">
        <w:rPr>
          <w:rFonts w:ascii="Times New Roman" w:hAnsi="Times New Roman" w:cs="Times New Roman"/>
          <w:sz w:val="28"/>
          <w:szCs w:val="28"/>
        </w:rPr>
        <w:t>При подтверждении факта некачественного предоставления услуги к руководителю учреждения применяются меры дисциплинарного, административного или финансового воздействия.</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1"/>
          <w:numId w:val="8"/>
        </w:numPr>
        <w:spacing w:after="0"/>
        <w:rPr>
          <w:rFonts w:ascii="Times New Roman" w:hAnsi="Times New Roman" w:cs="Times New Roman"/>
          <w:sz w:val="28"/>
          <w:szCs w:val="28"/>
        </w:rPr>
      </w:pPr>
      <w:r w:rsidRPr="00EC1BA5">
        <w:rPr>
          <w:rFonts w:ascii="Times New Roman" w:hAnsi="Times New Roman" w:cs="Times New Roman"/>
          <w:sz w:val="28"/>
          <w:szCs w:val="28"/>
        </w:rPr>
        <w:lastRenderedPageBreak/>
        <w:t xml:space="preserve">Работа </w:t>
      </w:r>
      <w:proofErr w:type="spellStart"/>
      <w:r w:rsidRPr="00EC1BA5">
        <w:rPr>
          <w:rFonts w:ascii="Times New Roman" w:hAnsi="Times New Roman" w:cs="Times New Roman"/>
          <w:sz w:val="28"/>
          <w:szCs w:val="28"/>
        </w:rPr>
        <w:t>культурно-досуговых</w:t>
      </w:r>
      <w:proofErr w:type="spellEnd"/>
      <w:r w:rsidRPr="00EC1BA5">
        <w:rPr>
          <w:rFonts w:ascii="Times New Roman" w:hAnsi="Times New Roman" w:cs="Times New Roman"/>
          <w:sz w:val="28"/>
          <w:szCs w:val="28"/>
        </w:rPr>
        <w:t xml:space="preserve"> учреждений по предоставлению услуг в области культуры должна быть направлена на полное удовлетворение потребностей населения,  повышения качества услуг.</w:t>
      </w:r>
    </w:p>
    <w:p w:rsidR="00EC1BA5" w:rsidRPr="00EC1BA5" w:rsidRDefault="00EC1BA5" w:rsidP="00EC1BA5">
      <w:pPr>
        <w:pStyle w:val="a3"/>
        <w:numPr>
          <w:ilvl w:val="1"/>
          <w:numId w:val="8"/>
        </w:numPr>
        <w:spacing w:after="0"/>
        <w:rPr>
          <w:rFonts w:ascii="Times New Roman" w:hAnsi="Times New Roman" w:cs="Times New Roman"/>
          <w:sz w:val="28"/>
          <w:szCs w:val="28"/>
        </w:rPr>
      </w:pPr>
      <w:r w:rsidRPr="00EC1BA5">
        <w:rPr>
          <w:rFonts w:ascii="Times New Roman" w:hAnsi="Times New Roman" w:cs="Times New Roman"/>
          <w:sz w:val="28"/>
          <w:szCs w:val="28"/>
        </w:rPr>
        <w:t xml:space="preserve">Руководитель  </w:t>
      </w:r>
      <w:proofErr w:type="spellStart"/>
      <w:r w:rsidRPr="00EC1BA5">
        <w:rPr>
          <w:rFonts w:ascii="Times New Roman" w:hAnsi="Times New Roman" w:cs="Times New Roman"/>
          <w:sz w:val="28"/>
          <w:szCs w:val="28"/>
        </w:rPr>
        <w:t>культурно-досугового</w:t>
      </w:r>
      <w:proofErr w:type="spellEnd"/>
      <w:r w:rsidRPr="00EC1BA5">
        <w:rPr>
          <w:rFonts w:ascii="Times New Roman" w:hAnsi="Times New Roman" w:cs="Times New Roman"/>
          <w:sz w:val="28"/>
          <w:szCs w:val="28"/>
        </w:rPr>
        <w:t xml:space="preserve"> учреждения несет полную ответственность за соблюдение требований настоящего Стандарта и определяет основные цели, задачи и направления деятельности учреждения в области совершенствования качества предоставляемых услуг.</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ind w:left="360"/>
        <w:jc w:val="center"/>
        <w:rPr>
          <w:rFonts w:ascii="Times New Roman" w:hAnsi="Times New Roman" w:cs="Times New Roman"/>
          <w:b/>
          <w:sz w:val="28"/>
          <w:szCs w:val="28"/>
        </w:rPr>
      </w:pPr>
      <w:r w:rsidRPr="00EC1BA5">
        <w:rPr>
          <w:rFonts w:ascii="Times New Roman" w:hAnsi="Times New Roman" w:cs="Times New Roman"/>
          <w:b/>
          <w:sz w:val="28"/>
          <w:szCs w:val="28"/>
        </w:rPr>
        <w:t>12. Иные требования, необходимые для обеспечения оказания муниципальной услуги на высоком качественном уровне.</w:t>
      </w:r>
    </w:p>
    <w:p w:rsidR="00EC1BA5" w:rsidRPr="00EC1BA5" w:rsidRDefault="00EC1BA5" w:rsidP="00EC1BA5">
      <w:pPr>
        <w:spacing w:after="0"/>
        <w:jc w:val="center"/>
        <w:rPr>
          <w:rFonts w:ascii="Times New Roman" w:hAnsi="Times New Roman" w:cs="Times New Roman"/>
          <w:b/>
          <w:sz w:val="28"/>
          <w:szCs w:val="28"/>
        </w:rPr>
      </w:pPr>
    </w:p>
    <w:p w:rsidR="00EC1BA5" w:rsidRPr="00EC1BA5" w:rsidRDefault="00EC1BA5" w:rsidP="00EC1BA5">
      <w:pPr>
        <w:spacing w:after="0"/>
        <w:ind w:left="360"/>
        <w:rPr>
          <w:rFonts w:ascii="Times New Roman" w:hAnsi="Times New Roman" w:cs="Times New Roman"/>
          <w:sz w:val="28"/>
          <w:szCs w:val="28"/>
        </w:rPr>
      </w:pPr>
      <w:r w:rsidRPr="00EC1BA5">
        <w:rPr>
          <w:rFonts w:ascii="Times New Roman" w:hAnsi="Times New Roman" w:cs="Times New Roman"/>
          <w:sz w:val="28"/>
          <w:szCs w:val="28"/>
        </w:rPr>
        <w:t>Для проведения мониторинга выполнения муниципальной услуги, предоставляемой муниципальными КДУ муниципального района «Шилкинский район», разработана форма для  регулярного проведения опросов потребителей муниципальной услуги по оценке качества оказания муниципальной услуги прилагается .(Приложение №Б)</w:t>
      </w:r>
    </w:p>
    <w:p w:rsidR="00EC1BA5" w:rsidRPr="00EC1BA5" w:rsidRDefault="00EC1BA5" w:rsidP="00EC1BA5">
      <w:pPr>
        <w:spacing w:after="0"/>
        <w:rPr>
          <w:rFonts w:ascii="Times New Roman" w:hAnsi="Times New Roman" w:cs="Times New Roman"/>
          <w:b/>
          <w:sz w:val="28"/>
          <w:szCs w:val="28"/>
        </w:rPr>
      </w:pPr>
    </w:p>
    <w:p w:rsidR="00EC1BA5" w:rsidRDefault="00EC1BA5" w:rsidP="00727599">
      <w:pPr>
        <w:spacing w:after="0"/>
        <w:rPr>
          <w:rFonts w:ascii="Times New Roman" w:hAnsi="Times New Roman" w:cs="Times New Roman"/>
          <w:b/>
          <w:sz w:val="28"/>
          <w:szCs w:val="28"/>
        </w:rPr>
      </w:pPr>
    </w:p>
    <w:p w:rsidR="00EC1BA5" w:rsidRPr="00EC1BA5" w:rsidRDefault="00EC1BA5" w:rsidP="00EC1BA5">
      <w:pPr>
        <w:spacing w:after="0"/>
        <w:jc w:val="right"/>
        <w:rPr>
          <w:rFonts w:ascii="Times New Roman" w:hAnsi="Times New Roman" w:cs="Times New Roman"/>
        </w:rPr>
      </w:pPr>
      <w:r w:rsidRPr="00EC1BA5">
        <w:rPr>
          <w:rFonts w:ascii="Times New Roman" w:hAnsi="Times New Roman" w:cs="Times New Roman"/>
        </w:rPr>
        <w:t>Приложение № 3</w:t>
      </w:r>
    </w:p>
    <w:p w:rsidR="00EC1BA5" w:rsidRPr="00194FEB" w:rsidRDefault="00EC1BA5" w:rsidP="00EC1BA5">
      <w:pPr>
        <w:spacing w:after="0"/>
        <w:jc w:val="right"/>
        <w:rPr>
          <w:rFonts w:ascii="Times New Roman" w:hAnsi="Times New Roman" w:cs="Times New Roman"/>
          <w:sz w:val="16"/>
          <w:szCs w:val="16"/>
        </w:rPr>
      </w:pPr>
      <w:r w:rsidRPr="00194FEB">
        <w:rPr>
          <w:rFonts w:ascii="Times New Roman" w:hAnsi="Times New Roman" w:cs="Times New Roman"/>
          <w:sz w:val="16"/>
          <w:szCs w:val="16"/>
        </w:rPr>
        <w:t xml:space="preserve">Постановлению Администрации </w:t>
      </w:r>
    </w:p>
    <w:p w:rsidR="00EC1BA5" w:rsidRPr="00194FEB" w:rsidRDefault="00EC1BA5" w:rsidP="00EC1BA5">
      <w:pPr>
        <w:spacing w:after="0"/>
        <w:jc w:val="right"/>
        <w:rPr>
          <w:rFonts w:ascii="Times New Roman" w:hAnsi="Times New Roman" w:cs="Times New Roman"/>
          <w:sz w:val="16"/>
          <w:szCs w:val="16"/>
        </w:rPr>
      </w:pPr>
      <w:r w:rsidRPr="00194FEB">
        <w:rPr>
          <w:rFonts w:ascii="Times New Roman" w:hAnsi="Times New Roman" w:cs="Times New Roman"/>
          <w:sz w:val="16"/>
          <w:szCs w:val="16"/>
        </w:rPr>
        <w:t xml:space="preserve">муниципального района </w:t>
      </w:r>
    </w:p>
    <w:p w:rsidR="00EC1BA5" w:rsidRPr="00194FEB" w:rsidRDefault="00EC1BA5" w:rsidP="00EC1BA5">
      <w:pPr>
        <w:spacing w:after="0"/>
        <w:jc w:val="right"/>
        <w:rPr>
          <w:rFonts w:ascii="Times New Roman" w:hAnsi="Times New Roman" w:cs="Times New Roman"/>
          <w:sz w:val="16"/>
          <w:szCs w:val="16"/>
        </w:rPr>
      </w:pPr>
      <w:r w:rsidRPr="00194FEB">
        <w:rPr>
          <w:rFonts w:ascii="Times New Roman" w:hAnsi="Times New Roman" w:cs="Times New Roman"/>
          <w:sz w:val="16"/>
          <w:szCs w:val="16"/>
        </w:rPr>
        <w:t>«Шилкинский район»</w:t>
      </w:r>
      <w:r>
        <w:rPr>
          <w:rFonts w:ascii="Times New Roman" w:hAnsi="Times New Roman" w:cs="Times New Roman"/>
          <w:sz w:val="16"/>
          <w:szCs w:val="16"/>
        </w:rPr>
        <w:t xml:space="preserve"> № 489</w:t>
      </w:r>
    </w:p>
    <w:p w:rsidR="00EC1BA5" w:rsidRPr="00194FEB" w:rsidRDefault="00EC1BA5" w:rsidP="00EC1BA5">
      <w:pPr>
        <w:spacing w:after="0"/>
        <w:jc w:val="right"/>
        <w:rPr>
          <w:rFonts w:ascii="Times New Roman" w:hAnsi="Times New Roman" w:cs="Times New Roman"/>
          <w:sz w:val="16"/>
          <w:szCs w:val="16"/>
        </w:rPr>
      </w:pPr>
      <w:r w:rsidRPr="00194FEB">
        <w:rPr>
          <w:rFonts w:ascii="Times New Roman" w:hAnsi="Times New Roman" w:cs="Times New Roman"/>
          <w:sz w:val="16"/>
          <w:szCs w:val="16"/>
        </w:rPr>
        <w:t xml:space="preserve">от </w:t>
      </w:r>
      <w:r>
        <w:rPr>
          <w:rFonts w:ascii="Times New Roman" w:hAnsi="Times New Roman" w:cs="Times New Roman"/>
          <w:sz w:val="16"/>
          <w:szCs w:val="16"/>
        </w:rPr>
        <w:t xml:space="preserve">12  апреля </w:t>
      </w:r>
      <w:r w:rsidRPr="00194FEB">
        <w:rPr>
          <w:rFonts w:ascii="Times New Roman" w:hAnsi="Times New Roman" w:cs="Times New Roman"/>
          <w:sz w:val="16"/>
          <w:szCs w:val="16"/>
        </w:rPr>
        <w:t>201</w:t>
      </w:r>
      <w:r>
        <w:rPr>
          <w:rFonts w:ascii="Times New Roman" w:hAnsi="Times New Roman" w:cs="Times New Roman"/>
          <w:sz w:val="16"/>
          <w:szCs w:val="16"/>
        </w:rPr>
        <w:t xml:space="preserve">2 </w:t>
      </w:r>
      <w:r w:rsidRPr="00194FEB">
        <w:rPr>
          <w:rFonts w:ascii="Times New Roman" w:hAnsi="Times New Roman" w:cs="Times New Roman"/>
          <w:sz w:val="16"/>
          <w:szCs w:val="16"/>
        </w:rPr>
        <w:t>г.</w:t>
      </w:r>
    </w:p>
    <w:p w:rsidR="00EC1BA5" w:rsidRPr="008C5B3C" w:rsidRDefault="00EC1BA5" w:rsidP="00EC1BA5">
      <w:pPr>
        <w:spacing w:after="0"/>
        <w:jc w:val="right"/>
        <w:rPr>
          <w:rFonts w:ascii="Times New Roman" w:hAnsi="Times New Roman" w:cs="Times New Roman"/>
          <w:sz w:val="24"/>
          <w:szCs w:val="24"/>
        </w:rPr>
      </w:pPr>
    </w:p>
    <w:p w:rsidR="00EC1BA5" w:rsidRDefault="00EC1BA5" w:rsidP="00EC1BA5">
      <w:pPr>
        <w:spacing w:after="0"/>
        <w:jc w:val="center"/>
        <w:rPr>
          <w:rFonts w:ascii="Times New Roman" w:hAnsi="Times New Roman" w:cs="Times New Roman"/>
          <w:b/>
          <w:sz w:val="28"/>
          <w:szCs w:val="28"/>
        </w:rPr>
      </w:pPr>
    </w:p>
    <w:p w:rsidR="00EC1BA5" w:rsidRPr="00EC1BA5" w:rsidRDefault="00EC1BA5" w:rsidP="00EC1BA5">
      <w:pPr>
        <w:spacing w:after="0"/>
        <w:jc w:val="center"/>
        <w:rPr>
          <w:rFonts w:ascii="Times New Roman" w:hAnsi="Times New Roman" w:cs="Times New Roman"/>
          <w:b/>
          <w:sz w:val="28"/>
          <w:szCs w:val="28"/>
        </w:rPr>
      </w:pPr>
      <w:r w:rsidRPr="00EC1BA5">
        <w:rPr>
          <w:rFonts w:ascii="Times New Roman" w:hAnsi="Times New Roman" w:cs="Times New Roman"/>
          <w:b/>
          <w:sz w:val="28"/>
          <w:szCs w:val="28"/>
        </w:rPr>
        <w:t xml:space="preserve">Стандарт качества оказания муниципальной услуги </w:t>
      </w:r>
    </w:p>
    <w:p w:rsidR="00EC1BA5" w:rsidRPr="00EC1BA5" w:rsidRDefault="00EC1BA5" w:rsidP="00EC1BA5">
      <w:pPr>
        <w:spacing w:after="0"/>
        <w:jc w:val="center"/>
        <w:rPr>
          <w:rFonts w:ascii="Times New Roman" w:hAnsi="Times New Roman" w:cs="Times New Roman"/>
          <w:b/>
          <w:sz w:val="28"/>
          <w:szCs w:val="28"/>
        </w:rPr>
      </w:pPr>
      <w:r w:rsidRPr="00EC1BA5">
        <w:rPr>
          <w:rFonts w:ascii="Times New Roman" w:hAnsi="Times New Roman" w:cs="Times New Roman"/>
          <w:b/>
          <w:sz w:val="28"/>
          <w:szCs w:val="28"/>
        </w:rPr>
        <w:t>«Библиотечно-информационное обслуживание населения»</w:t>
      </w:r>
    </w:p>
    <w:p w:rsidR="00EC1BA5" w:rsidRPr="00EC1BA5" w:rsidRDefault="00EC1BA5" w:rsidP="00EC1BA5">
      <w:pPr>
        <w:spacing w:after="0"/>
        <w:jc w:val="center"/>
        <w:rPr>
          <w:rFonts w:ascii="Times New Roman" w:hAnsi="Times New Roman" w:cs="Times New Roman"/>
          <w:b/>
          <w:sz w:val="28"/>
          <w:szCs w:val="28"/>
        </w:rPr>
      </w:pPr>
    </w:p>
    <w:p w:rsidR="00EC1BA5" w:rsidRPr="00EC1BA5" w:rsidRDefault="00EC1BA5" w:rsidP="00EC1BA5">
      <w:pPr>
        <w:spacing w:after="0"/>
        <w:jc w:val="center"/>
        <w:rPr>
          <w:rFonts w:ascii="Times New Roman" w:hAnsi="Times New Roman" w:cs="Times New Roman"/>
          <w:b/>
          <w:sz w:val="28"/>
          <w:szCs w:val="28"/>
        </w:rPr>
      </w:pPr>
    </w:p>
    <w:p w:rsidR="00EC1BA5" w:rsidRPr="00EC1BA5" w:rsidRDefault="00EC1BA5" w:rsidP="00EC1BA5">
      <w:pPr>
        <w:pStyle w:val="a3"/>
        <w:numPr>
          <w:ilvl w:val="0"/>
          <w:numId w:val="9"/>
        </w:numPr>
        <w:spacing w:after="0"/>
        <w:jc w:val="center"/>
        <w:rPr>
          <w:rFonts w:ascii="Times New Roman" w:hAnsi="Times New Roman" w:cs="Times New Roman"/>
          <w:b/>
          <w:sz w:val="28"/>
          <w:szCs w:val="28"/>
        </w:rPr>
      </w:pPr>
      <w:r w:rsidRPr="00EC1BA5">
        <w:rPr>
          <w:rFonts w:ascii="Times New Roman" w:hAnsi="Times New Roman" w:cs="Times New Roman"/>
          <w:b/>
          <w:sz w:val="28"/>
          <w:szCs w:val="28"/>
        </w:rPr>
        <w:t>Наименование и цель муниципальной услуги</w:t>
      </w:r>
    </w:p>
    <w:p w:rsidR="00EC1BA5" w:rsidRPr="00EC1BA5" w:rsidRDefault="00EC1BA5" w:rsidP="00EC1BA5">
      <w:pPr>
        <w:spacing w:after="0"/>
        <w:ind w:left="360"/>
        <w:rPr>
          <w:rFonts w:ascii="Times New Roman" w:hAnsi="Times New Roman" w:cs="Times New Roman"/>
          <w:sz w:val="28"/>
          <w:szCs w:val="28"/>
        </w:rPr>
      </w:pP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Муниципальная услуга  библиотечно-информационное обслуживание населения осуществляется  муниципальными библиотеками муниципального района «Шилкинский район».</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Цель оказания муниципальной услуги: обеспечение свободного доступа населения к информации, создание условий для приобщения населения к ценностям национальной и мировой культуры, собираемым и сохраняемым муниципальными библиотеками муниципального района «Шилкинский район».</w:t>
      </w:r>
    </w:p>
    <w:p w:rsidR="00EC1BA5" w:rsidRPr="00EC1BA5" w:rsidRDefault="00EC1BA5" w:rsidP="00EC1BA5">
      <w:pPr>
        <w:pStyle w:val="a3"/>
        <w:numPr>
          <w:ilvl w:val="1"/>
          <w:numId w:val="9"/>
        </w:numPr>
        <w:spacing w:after="0"/>
        <w:rPr>
          <w:rFonts w:ascii="Times New Roman" w:hAnsi="Times New Roman" w:cs="Times New Roman"/>
          <w:sz w:val="28"/>
          <w:szCs w:val="28"/>
        </w:rPr>
      </w:pPr>
      <w:r w:rsidRPr="00EC1BA5">
        <w:rPr>
          <w:rFonts w:ascii="Times New Roman" w:hAnsi="Times New Roman" w:cs="Times New Roman"/>
          <w:sz w:val="28"/>
          <w:szCs w:val="28"/>
        </w:rPr>
        <w:t>Организации, оказывающие муниципальную услугу:</w:t>
      </w:r>
    </w:p>
    <w:p w:rsidR="00EC1BA5" w:rsidRPr="00EC1BA5" w:rsidRDefault="00EC1BA5" w:rsidP="00EC1BA5">
      <w:pPr>
        <w:pStyle w:val="a3"/>
        <w:spacing w:after="0"/>
        <w:ind w:left="1080"/>
        <w:rPr>
          <w:rFonts w:ascii="Times New Roman" w:hAnsi="Times New Roman" w:cs="Times New Roman"/>
          <w:sz w:val="28"/>
          <w:szCs w:val="28"/>
        </w:rPr>
      </w:pPr>
      <w:r w:rsidRPr="00EC1BA5">
        <w:rPr>
          <w:rFonts w:ascii="Times New Roman" w:hAnsi="Times New Roman" w:cs="Times New Roman"/>
          <w:sz w:val="28"/>
          <w:szCs w:val="28"/>
        </w:rPr>
        <w:t xml:space="preserve">● Муниципальное учреждение культуры «Шилкинская </w:t>
      </w:r>
      <w:proofErr w:type="spellStart"/>
      <w:r w:rsidRPr="00EC1BA5">
        <w:rPr>
          <w:rFonts w:ascii="Times New Roman" w:hAnsi="Times New Roman" w:cs="Times New Roman"/>
          <w:sz w:val="28"/>
          <w:szCs w:val="28"/>
        </w:rPr>
        <w:t>межпоселенческая</w:t>
      </w:r>
      <w:proofErr w:type="spellEnd"/>
      <w:r w:rsidRPr="00EC1BA5">
        <w:rPr>
          <w:rFonts w:ascii="Times New Roman" w:hAnsi="Times New Roman" w:cs="Times New Roman"/>
          <w:sz w:val="28"/>
          <w:szCs w:val="28"/>
        </w:rPr>
        <w:t xml:space="preserve"> центральная библиотека», 673370 Забайкальский край, г.Шилка, ул.Ленина, 49-А;</w:t>
      </w:r>
    </w:p>
    <w:p w:rsidR="00EC1BA5" w:rsidRPr="00EC1BA5" w:rsidRDefault="00EC1BA5" w:rsidP="00EC1BA5">
      <w:pPr>
        <w:pStyle w:val="a3"/>
        <w:spacing w:after="0"/>
        <w:ind w:left="1080"/>
        <w:rPr>
          <w:rFonts w:ascii="Times New Roman" w:hAnsi="Times New Roman" w:cs="Times New Roman"/>
          <w:sz w:val="28"/>
          <w:szCs w:val="28"/>
        </w:rPr>
      </w:pPr>
      <w:r w:rsidRPr="00EC1BA5">
        <w:rPr>
          <w:rFonts w:ascii="Times New Roman" w:hAnsi="Times New Roman" w:cs="Times New Roman"/>
          <w:sz w:val="28"/>
          <w:szCs w:val="28"/>
        </w:rPr>
        <w:t>● Центральная детская библиотека, 673370 Забайкальский край, г.Шилка, ул.Ленина, 49-А;</w:t>
      </w:r>
    </w:p>
    <w:p w:rsidR="00EC1BA5" w:rsidRPr="00EC1BA5" w:rsidRDefault="00EC1BA5" w:rsidP="00EC1BA5">
      <w:pPr>
        <w:pStyle w:val="a3"/>
        <w:spacing w:after="0"/>
        <w:ind w:left="1080"/>
        <w:rPr>
          <w:rFonts w:ascii="Times New Roman" w:hAnsi="Times New Roman" w:cs="Times New Roman"/>
          <w:sz w:val="28"/>
          <w:szCs w:val="28"/>
        </w:rPr>
      </w:pPr>
      <w:r w:rsidRPr="00EC1BA5">
        <w:rPr>
          <w:rFonts w:ascii="Times New Roman" w:hAnsi="Times New Roman" w:cs="Times New Roman"/>
          <w:sz w:val="28"/>
          <w:szCs w:val="28"/>
        </w:rPr>
        <w:t>● Муниципальные библиотеки городских и сельских поселений.</w:t>
      </w:r>
    </w:p>
    <w:p w:rsidR="00EC1BA5" w:rsidRPr="00EC1BA5" w:rsidRDefault="00EC1BA5" w:rsidP="00EC1BA5">
      <w:pPr>
        <w:spacing w:after="0"/>
        <w:rPr>
          <w:rFonts w:ascii="Times New Roman" w:hAnsi="Times New Roman" w:cs="Times New Roman"/>
          <w:b/>
          <w:sz w:val="28"/>
          <w:szCs w:val="28"/>
        </w:rPr>
      </w:pPr>
    </w:p>
    <w:p w:rsidR="00EC1BA5" w:rsidRPr="00EC1BA5" w:rsidRDefault="00EC1BA5" w:rsidP="00EC1BA5">
      <w:pPr>
        <w:pStyle w:val="a3"/>
        <w:numPr>
          <w:ilvl w:val="0"/>
          <w:numId w:val="9"/>
        </w:numPr>
        <w:spacing w:after="0"/>
        <w:jc w:val="center"/>
        <w:rPr>
          <w:rFonts w:ascii="Times New Roman" w:hAnsi="Times New Roman" w:cs="Times New Roman"/>
          <w:b/>
          <w:sz w:val="28"/>
          <w:szCs w:val="28"/>
        </w:rPr>
      </w:pPr>
      <w:r w:rsidRPr="00EC1BA5">
        <w:rPr>
          <w:rFonts w:ascii="Times New Roman" w:hAnsi="Times New Roman" w:cs="Times New Roman"/>
          <w:b/>
          <w:sz w:val="28"/>
          <w:szCs w:val="28"/>
        </w:rPr>
        <w:t>Перечень и характеристика потенциальных потребителей муниципальной услуги</w:t>
      </w:r>
    </w:p>
    <w:p w:rsidR="00EC1BA5" w:rsidRPr="00EC1BA5" w:rsidRDefault="00EC1BA5" w:rsidP="00EC1BA5">
      <w:pPr>
        <w:pStyle w:val="a3"/>
        <w:spacing w:after="0"/>
        <w:rPr>
          <w:rFonts w:ascii="Times New Roman" w:hAnsi="Times New Roman" w:cs="Times New Roman"/>
          <w:b/>
          <w:sz w:val="28"/>
          <w:szCs w:val="28"/>
        </w:rPr>
      </w:pP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Муниципальная услуга оказывается гражданам Российской Федерации находящимися на территории муниципального района «Шилкинский район» независимо от места проживания, пола, состояния здоровья, уровня образования, специальности, отношения к религии, Юридическим лицам независимо от их организационно-правовых форм, форм собственности и сферы деятельности.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Потребителями услуги могут быть:</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физические лица, в том числе дети;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юридические лица.</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0"/>
          <w:numId w:val="9"/>
        </w:numPr>
        <w:spacing w:after="0"/>
        <w:jc w:val="center"/>
        <w:rPr>
          <w:rFonts w:ascii="Times New Roman" w:hAnsi="Times New Roman" w:cs="Times New Roman"/>
          <w:b/>
          <w:sz w:val="28"/>
          <w:szCs w:val="28"/>
        </w:rPr>
      </w:pPr>
      <w:r w:rsidRPr="00EC1BA5">
        <w:rPr>
          <w:rFonts w:ascii="Times New Roman" w:hAnsi="Times New Roman" w:cs="Times New Roman"/>
          <w:b/>
          <w:sz w:val="28"/>
          <w:szCs w:val="28"/>
        </w:rPr>
        <w:t>Описание основных показателей оценки качества оказания муниципальной услуги</w:t>
      </w:r>
    </w:p>
    <w:p w:rsidR="00EC1BA5" w:rsidRPr="00EC1BA5" w:rsidRDefault="00EC1BA5" w:rsidP="00EC1BA5">
      <w:pPr>
        <w:pStyle w:val="a3"/>
        <w:spacing w:after="0"/>
        <w:rPr>
          <w:rFonts w:ascii="Times New Roman" w:hAnsi="Times New Roman" w:cs="Times New Roman"/>
          <w:b/>
          <w:sz w:val="28"/>
          <w:szCs w:val="28"/>
        </w:rPr>
      </w:pPr>
    </w:p>
    <w:tbl>
      <w:tblPr>
        <w:tblStyle w:val="a6"/>
        <w:tblW w:w="5000" w:type="pct"/>
        <w:tblLayout w:type="fixed"/>
        <w:tblLook w:val="04A0"/>
      </w:tblPr>
      <w:tblGrid>
        <w:gridCol w:w="499"/>
        <w:gridCol w:w="2307"/>
        <w:gridCol w:w="2831"/>
        <w:gridCol w:w="3934"/>
      </w:tblGrid>
      <w:tr w:rsidR="00EC1BA5" w:rsidRPr="00EC1BA5" w:rsidTr="00EC1BA5">
        <w:tc>
          <w:tcPr>
            <w:tcW w:w="261" w:type="pct"/>
          </w:tcPr>
          <w:p w:rsidR="00EC1BA5" w:rsidRPr="00EC1BA5" w:rsidRDefault="00EC1BA5" w:rsidP="00EC1BA5">
            <w:pPr>
              <w:jc w:val="center"/>
              <w:rPr>
                <w:rFonts w:ascii="Times New Roman" w:hAnsi="Times New Roman" w:cs="Times New Roman"/>
                <w:b/>
                <w:sz w:val="28"/>
                <w:szCs w:val="28"/>
              </w:rPr>
            </w:pPr>
            <w:r w:rsidRPr="00EC1BA5">
              <w:rPr>
                <w:rFonts w:ascii="Times New Roman" w:hAnsi="Times New Roman" w:cs="Times New Roman"/>
                <w:b/>
                <w:sz w:val="28"/>
                <w:szCs w:val="28"/>
              </w:rPr>
              <w:t>№</w:t>
            </w:r>
          </w:p>
        </w:tc>
        <w:tc>
          <w:tcPr>
            <w:tcW w:w="1205" w:type="pct"/>
          </w:tcPr>
          <w:p w:rsidR="00EC1BA5" w:rsidRPr="00EC1BA5" w:rsidRDefault="00EC1BA5" w:rsidP="00EC1BA5">
            <w:pPr>
              <w:jc w:val="center"/>
              <w:rPr>
                <w:rFonts w:ascii="Times New Roman" w:hAnsi="Times New Roman" w:cs="Times New Roman"/>
                <w:b/>
                <w:sz w:val="28"/>
                <w:szCs w:val="28"/>
              </w:rPr>
            </w:pPr>
            <w:r w:rsidRPr="00EC1BA5">
              <w:rPr>
                <w:rFonts w:ascii="Times New Roman" w:hAnsi="Times New Roman" w:cs="Times New Roman"/>
                <w:b/>
                <w:sz w:val="28"/>
                <w:szCs w:val="28"/>
              </w:rPr>
              <w:t>Наименование показателя</w:t>
            </w:r>
          </w:p>
        </w:tc>
        <w:tc>
          <w:tcPr>
            <w:tcW w:w="1479" w:type="pct"/>
          </w:tcPr>
          <w:p w:rsidR="00EC1BA5" w:rsidRPr="00EC1BA5" w:rsidRDefault="00EC1BA5" w:rsidP="00EC1BA5">
            <w:pPr>
              <w:jc w:val="center"/>
              <w:rPr>
                <w:rFonts w:ascii="Times New Roman" w:hAnsi="Times New Roman" w:cs="Times New Roman"/>
                <w:b/>
                <w:sz w:val="28"/>
                <w:szCs w:val="28"/>
              </w:rPr>
            </w:pPr>
            <w:r w:rsidRPr="00EC1BA5">
              <w:rPr>
                <w:rFonts w:ascii="Times New Roman" w:hAnsi="Times New Roman" w:cs="Times New Roman"/>
                <w:b/>
                <w:sz w:val="28"/>
                <w:szCs w:val="28"/>
              </w:rPr>
              <w:t>Методика расчета</w:t>
            </w:r>
          </w:p>
        </w:tc>
        <w:tc>
          <w:tcPr>
            <w:tcW w:w="2055" w:type="pct"/>
          </w:tcPr>
          <w:p w:rsidR="00EC1BA5" w:rsidRPr="00EC1BA5" w:rsidRDefault="00EC1BA5" w:rsidP="00EC1BA5">
            <w:pPr>
              <w:jc w:val="center"/>
              <w:rPr>
                <w:rFonts w:ascii="Times New Roman" w:hAnsi="Times New Roman" w:cs="Times New Roman"/>
                <w:b/>
                <w:sz w:val="28"/>
                <w:szCs w:val="28"/>
              </w:rPr>
            </w:pPr>
            <w:r w:rsidRPr="00EC1BA5">
              <w:rPr>
                <w:rFonts w:ascii="Times New Roman" w:hAnsi="Times New Roman" w:cs="Times New Roman"/>
                <w:b/>
                <w:sz w:val="28"/>
                <w:szCs w:val="28"/>
              </w:rPr>
              <w:t>Источник информации</w:t>
            </w:r>
          </w:p>
        </w:tc>
      </w:tr>
      <w:tr w:rsidR="00EC1BA5" w:rsidRPr="00EC1BA5" w:rsidTr="00EC1BA5">
        <w:tc>
          <w:tcPr>
            <w:tcW w:w="261"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1</w:t>
            </w:r>
          </w:p>
        </w:tc>
        <w:tc>
          <w:tcPr>
            <w:tcW w:w="120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Число пользователей (тыс. чел.)</w:t>
            </w:r>
          </w:p>
        </w:tc>
        <w:tc>
          <w:tcPr>
            <w:tcW w:w="1479" w:type="pct"/>
          </w:tcPr>
          <w:p w:rsidR="00EC1BA5" w:rsidRPr="00EC1BA5" w:rsidRDefault="00EC1BA5" w:rsidP="00EC1BA5">
            <w:pPr>
              <w:rPr>
                <w:rFonts w:ascii="Times New Roman" w:hAnsi="Times New Roman" w:cs="Times New Roman"/>
                <w:sz w:val="28"/>
                <w:szCs w:val="28"/>
                <w:u w:val="single"/>
              </w:rPr>
            </w:pPr>
            <w:proofErr w:type="spellStart"/>
            <w:r w:rsidRPr="00EC1BA5">
              <w:rPr>
                <w:rFonts w:ascii="Times New Roman" w:hAnsi="Times New Roman" w:cs="Times New Roman"/>
                <w:sz w:val="28"/>
                <w:szCs w:val="28"/>
                <w:u w:val="single"/>
              </w:rPr>
              <w:t>Чс+Чс+Чс</w:t>
            </w:r>
            <w:proofErr w:type="spellEnd"/>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        3</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Где </w:t>
            </w:r>
            <w:proofErr w:type="spellStart"/>
            <w:r w:rsidRPr="00EC1BA5">
              <w:rPr>
                <w:rFonts w:ascii="Times New Roman" w:hAnsi="Times New Roman" w:cs="Times New Roman"/>
                <w:sz w:val="28"/>
                <w:szCs w:val="28"/>
              </w:rPr>
              <w:t>Чс</w:t>
            </w:r>
            <w:proofErr w:type="spellEnd"/>
            <w:r w:rsidRPr="00EC1BA5">
              <w:rPr>
                <w:rFonts w:ascii="Times New Roman" w:hAnsi="Times New Roman" w:cs="Times New Roman"/>
                <w:sz w:val="28"/>
                <w:szCs w:val="28"/>
              </w:rPr>
              <w:t xml:space="preserve"> – суммарное число читателей за год,</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3 – трехгодичный период.</w:t>
            </w:r>
          </w:p>
        </w:tc>
        <w:tc>
          <w:tcPr>
            <w:tcW w:w="205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Форма федерального государственного статистического наблюдения № 6-НК «Сведения об общедоступной (публичной) библиотеке» (утверждена Постановлением Росстата от 11 июля 2005г. № 43).</w:t>
            </w:r>
          </w:p>
        </w:tc>
      </w:tr>
      <w:tr w:rsidR="00EC1BA5" w:rsidRPr="00EC1BA5" w:rsidTr="00EC1BA5">
        <w:tc>
          <w:tcPr>
            <w:tcW w:w="261"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2</w:t>
            </w:r>
          </w:p>
        </w:tc>
        <w:tc>
          <w:tcPr>
            <w:tcW w:w="120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Посещения (тыс. чел.)</w:t>
            </w:r>
          </w:p>
        </w:tc>
        <w:tc>
          <w:tcPr>
            <w:tcW w:w="1479" w:type="pct"/>
          </w:tcPr>
          <w:p w:rsidR="00EC1BA5" w:rsidRPr="00EC1BA5" w:rsidRDefault="00EC1BA5" w:rsidP="00EC1BA5">
            <w:pPr>
              <w:rPr>
                <w:rFonts w:ascii="Times New Roman" w:hAnsi="Times New Roman" w:cs="Times New Roman"/>
                <w:sz w:val="28"/>
                <w:szCs w:val="28"/>
                <w:u w:val="single"/>
              </w:rPr>
            </w:pPr>
            <w:proofErr w:type="spellStart"/>
            <w:r w:rsidRPr="00EC1BA5">
              <w:rPr>
                <w:rFonts w:ascii="Times New Roman" w:hAnsi="Times New Roman" w:cs="Times New Roman"/>
                <w:sz w:val="28"/>
                <w:szCs w:val="28"/>
                <w:u w:val="single"/>
              </w:rPr>
              <w:t>Пс+Пс+Пс</w:t>
            </w:r>
            <w:proofErr w:type="spellEnd"/>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        3</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Где </w:t>
            </w:r>
            <w:proofErr w:type="spellStart"/>
            <w:r w:rsidRPr="00EC1BA5">
              <w:rPr>
                <w:rFonts w:ascii="Times New Roman" w:hAnsi="Times New Roman" w:cs="Times New Roman"/>
                <w:sz w:val="28"/>
                <w:szCs w:val="28"/>
              </w:rPr>
              <w:t>Пс</w:t>
            </w:r>
            <w:proofErr w:type="spellEnd"/>
            <w:r w:rsidRPr="00EC1BA5">
              <w:rPr>
                <w:rFonts w:ascii="Times New Roman" w:hAnsi="Times New Roman" w:cs="Times New Roman"/>
                <w:sz w:val="28"/>
                <w:szCs w:val="28"/>
              </w:rPr>
              <w:t xml:space="preserve"> – суммарное число посещений за год,</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3 – трехгодичный период.</w:t>
            </w:r>
          </w:p>
        </w:tc>
        <w:tc>
          <w:tcPr>
            <w:tcW w:w="205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Форма федерального государственного статистического наблюдения № 6-НК «Сведения об общедоступной (публичной) библиотеке» (утверждена Постановлением Росстата от 11 июля 2005г. № 43).</w:t>
            </w:r>
          </w:p>
        </w:tc>
      </w:tr>
      <w:tr w:rsidR="00EC1BA5" w:rsidRPr="00EC1BA5" w:rsidTr="00EC1BA5">
        <w:tc>
          <w:tcPr>
            <w:tcW w:w="261"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3</w:t>
            </w:r>
          </w:p>
        </w:tc>
        <w:tc>
          <w:tcPr>
            <w:tcW w:w="1205" w:type="pct"/>
          </w:tcPr>
          <w:p w:rsidR="00EC1BA5" w:rsidRPr="00EC1BA5" w:rsidRDefault="00EC1BA5" w:rsidP="00EC1BA5">
            <w:pPr>
              <w:rPr>
                <w:rFonts w:ascii="Times New Roman" w:hAnsi="Times New Roman" w:cs="Times New Roman"/>
                <w:sz w:val="28"/>
                <w:szCs w:val="28"/>
              </w:rPr>
            </w:pPr>
            <w:proofErr w:type="spellStart"/>
            <w:r w:rsidRPr="00EC1BA5">
              <w:rPr>
                <w:rFonts w:ascii="Times New Roman" w:hAnsi="Times New Roman" w:cs="Times New Roman"/>
                <w:sz w:val="28"/>
                <w:szCs w:val="28"/>
              </w:rPr>
              <w:t>Документовыдача</w:t>
            </w:r>
            <w:proofErr w:type="spellEnd"/>
            <w:r w:rsidRPr="00EC1BA5">
              <w:rPr>
                <w:rFonts w:ascii="Times New Roman" w:hAnsi="Times New Roman" w:cs="Times New Roman"/>
                <w:sz w:val="28"/>
                <w:szCs w:val="28"/>
              </w:rPr>
              <w:t xml:space="preserve"> (тыс. экз.)</w:t>
            </w:r>
          </w:p>
        </w:tc>
        <w:tc>
          <w:tcPr>
            <w:tcW w:w="1479" w:type="pct"/>
          </w:tcPr>
          <w:p w:rsidR="00EC1BA5" w:rsidRPr="00EC1BA5" w:rsidRDefault="00EC1BA5" w:rsidP="00EC1BA5">
            <w:pPr>
              <w:rPr>
                <w:rFonts w:ascii="Times New Roman" w:hAnsi="Times New Roman" w:cs="Times New Roman"/>
                <w:sz w:val="28"/>
                <w:szCs w:val="28"/>
                <w:u w:val="single"/>
              </w:rPr>
            </w:pPr>
            <w:proofErr w:type="spellStart"/>
            <w:r w:rsidRPr="00EC1BA5">
              <w:rPr>
                <w:rFonts w:ascii="Times New Roman" w:hAnsi="Times New Roman" w:cs="Times New Roman"/>
                <w:sz w:val="28"/>
                <w:szCs w:val="28"/>
                <w:u w:val="single"/>
              </w:rPr>
              <w:t>Дс+Дс+Дс</w:t>
            </w:r>
            <w:proofErr w:type="spellEnd"/>
            <w:r w:rsidRPr="00EC1BA5">
              <w:rPr>
                <w:rFonts w:ascii="Times New Roman" w:hAnsi="Times New Roman" w:cs="Times New Roman"/>
                <w:sz w:val="28"/>
                <w:szCs w:val="28"/>
                <w:u w:val="single"/>
              </w:rPr>
              <w:t xml:space="preserve"> </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        3</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Где </w:t>
            </w:r>
            <w:proofErr w:type="spellStart"/>
            <w:r w:rsidRPr="00EC1BA5">
              <w:rPr>
                <w:rFonts w:ascii="Times New Roman" w:hAnsi="Times New Roman" w:cs="Times New Roman"/>
                <w:sz w:val="28"/>
                <w:szCs w:val="28"/>
              </w:rPr>
              <w:t>Дс</w:t>
            </w:r>
            <w:proofErr w:type="spellEnd"/>
            <w:r w:rsidRPr="00EC1BA5">
              <w:rPr>
                <w:rFonts w:ascii="Times New Roman" w:hAnsi="Times New Roman" w:cs="Times New Roman"/>
                <w:sz w:val="28"/>
                <w:szCs w:val="28"/>
              </w:rPr>
              <w:t xml:space="preserve"> – суммарное число </w:t>
            </w:r>
            <w:proofErr w:type="spellStart"/>
            <w:r w:rsidRPr="00EC1BA5">
              <w:rPr>
                <w:rFonts w:ascii="Times New Roman" w:hAnsi="Times New Roman" w:cs="Times New Roman"/>
                <w:sz w:val="28"/>
                <w:szCs w:val="28"/>
              </w:rPr>
              <w:t>документовыдач</w:t>
            </w:r>
            <w:proofErr w:type="spellEnd"/>
            <w:r w:rsidRPr="00EC1BA5">
              <w:rPr>
                <w:rFonts w:ascii="Times New Roman" w:hAnsi="Times New Roman" w:cs="Times New Roman"/>
                <w:sz w:val="28"/>
                <w:szCs w:val="28"/>
              </w:rPr>
              <w:t xml:space="preserve"> за год,</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3 – трехгодичный период.</w:t>
            </w:r>
          </w:p>
        </w:tc>
        <w:tc>
          <w:tcPr>
            <w:tcW w:w="205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Форма федерального государственного статистического наблюдения № 6-НК «Сведения об общедоступной (публичной) библиотеке» (утверждена Постановлением Росстата от 11 июля 2005г. № 43).</w:t>
            </w:r>
          </w:p>
        </w:tc>
      </w:tr>
      <w:tr w:rsidR="00EC1BA5" w:rsidRPr="00EC1BA5" w:rsidTr="00EC1BA5">
        <w:tc>
          <w:tcPr>
            <w:tcW w:w="261"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4</w:t>
            </w:r>
          </w:p>
        </w:tc>
        <w:tc>
          <w:tcPr>
            <w:tcW w:w="120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Пополнение библиотечного </w:t>
            </w:r>
            <w:r w:rsidRPr="00EC1BA5">
              <w:rPr>
                <w:rFonts w:ascii="Times New Roman" w:hAnsi="Times New Roman" w:cs="Times New Roman"/>
                <w:sz w:val="28"/>
                <w:szCs w:val="28"/>
              </w:rPr>
              <w:lastRenderedPageBreak/>
              <w:t>фонда (тыс. экз.)</w:t>
            </w:r>
          </w:p>
        </w:tc>
        <w:tc>
          <w:tcPr>
            <w:tcW w:w="1479"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lastRenderedPageBreak/>
              <w:t>Е/100*3,8,</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Где Е – общее </w:t>
            </w:r>
            <w:r w:rsidRPr="00EC1BA5">
              <w:rPr>
                <w:rFonts w:ascii="Times New Roman" w:hAnsi="Times New Roman" w:cs="Times New Roman"/>
                <w:sz w:val="28"/>
                <w:szCs w:val="28"/>
              </w:rPr>
              <w:lastRenderedPageBreak/>
              <w:t>количество выданных единиц библиотечного фонда</w:t>
            </w:r>
          </w:p>
        </w:tc>
        <w:tc>
          <w:tcPr>
            <w:tcW w:w="205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lastRenderedPageBreak/>
              <w:t xml:space="preserve">Форма федерального государственного </w:t>
            </w:r>
            <w:r w:rsidRPr="00EC1BA5">
              <w:rPr>
                <w:rFonts w:ascii="Times New Roman" w:hAnsi="Times New Roman" w:cs="Times New Roman"/>
                <w:sz w:val="28"/>
                <w:szCs w:val="28"/>
              </w:rPr>
              <w:lastRenderedPageBreak/>
              <w:t>статистического наблюдения № 6-НК «Сведения об общедоступной (публичной) библиотеке» (утверждена Постановлением Росстата от 11 июля 2005г. № 43).</w:t>
            </w:r>
          </w:p>
        </w:tc>
      </w:tr>
      <w:tr w:rsidR="00EC1BA5" w:rsidRPr="00EC1BA5" w:rsidTr="00EC1BA5">
        <w:tc>
          <w:tcPr>
            <w:tcW w:w="261"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lastRenderedPageBreak/>
              <w:t>5</w:t>
            </w:r>
          </w:p>
        </w:tc>
        <w:tc>
          <w:tcPr>
            <w:tcW w:w="120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Приобретение периодических изданий (название)</w:t>
            </w:r>
          </w:p>
        </w:tc>
        <w:tc>
          <w:tcPr>
            <w:tcW w:w="1479" w:type="pct"/>
          </w:tcPr>
          <w:p w:rsidR="00EC1BA5" w:rsidRPr="00EC1BA5" w:rsidRDefault="00EC1BA5" w:rsidP="00EC1BA5">
            <w:pPr>
              <w:rPr>
                <w:rFonts w:ascii="Times New Roman" w:hAnsi="Times New Roman" w:cs="Times New Roman"/>
                <w:sz w:val="28"/>
                <w:szCs w:val="28"/>
              </w:rPr>
            </w:pPr>
            <w:proofErr w:type="spellStart"/>
            <w:r w:rsidRPr="00EC1BA5">
              <w:rPr>
                <w:rFonts w:ascii="Times New Roman" w:hAnsi="Times New Roman" w:cs="Times New Roman"/>
                <w:sz w:val="28"/>
                <w:szCs w:val="28"/>
              </w:rPr>
              <w:t>Жс</w:t>
            </w:r>
            <w:proofErr w:type="spellEnd"/>
            <w:r w:rsidRPr="00EC1BA5">
              <w:rPr>
                <w:rFonts w:ascii="Times New Roman" w:hAnsi="Times New Roman" w:cs="Times New Roman"/>
                <w:sz w:val="28"/>
                <w:szCs w:val="28"/>
              </w:rPr>
              <w:t>*10/1000,</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Где </w:t>
            </w:r>
            <w:proofErr w:type="spellStart"/>
            <w:r w:rsidRPr="00EC1BA5">
              <w:rPr>
                <w:rFonts w:ascii="Times New Roman" w:hAnsi="Times New Roman" w:cs="Times New Roman"/>
                <w:sz w:val="28"/>
                <w:szCs w:val="28"/>
              </w:rPr>
              <w:t>Жс</w:t>
            </w:r>
            <w:proofErr w:type="spellEnd"/>
            <w:r w:rsidRPr="00EC1BA5">
              <w:rPr>
                <w:rFonts w:ascii="Times New Roman" w:hAnsi="Times New Roman" w:cs="Times New Roman"/>
                <w:sz w:val="28"/>
                <w:szCs w:val="28"/>
              </w:rPr>
              <w:t xml:space="preserve"> – общее количество жителей</w:t>
            </w:r>
          </w:p>
        </w:tc>
        <w:tc>
          <w:tcPr>
            <w:tcW w:w="205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Внутренний учет в библиотеке</w:t>
            </w:r>
          </w:p>
        </w:tc>
      </w:tr>
      <w:tr w:rsidR="00EC1BA5" w:rsidRPr="00EC1BA5" w:rsidTr="00EC1BA5">
        <w:tc>
          <w:tcPr>
            <w:tcW w:w="261"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6</w:t>
            </w:r>
          </w:p>
        </w:tc>
        <w:tc>
          <w:tcPr>
            <w:tcW w:w="120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Количество крупных культурно-просветительных мероприятий (ед.)</w:t>
            </w:r>
          </w:p>
        </w:tc>
        <w:tc>
          <w:tcPr>
            <w:tcW w:w="1479" w:type="pct"/>
          </w:tcPr>
          <w:p w:rsidR="00EC1BA5" w:rsidRPr="00EC1BA5" w:rsidRDefault="00EC1BA5" w:rsidP="00EC1BA5">
            <w:pPr>
              <w:rPr>
                <w:rFonts w:ascii="Times New Roman" w:hAnsi="Times New Roman" w:cs="Times New Roman"/>
                <w:sz w:val="28"/>
                <w:szCs w:val="28"/>
                <w:u w:val="single"/>
              </w:rPr>
            </w:pPr>
            <w:proofErr w:type="spellStart"/>
            <w:r w:rsidRPr="00EC1BA5">
              <w:rPr>
                <w:rFonts w:ascii="Times New Roman" w:hAnsi="Times New Roman" w:cs="Times New Roman"/>
                <w:sz w:val="28"/>
                <w:szCs w:val="28"/>
                <w:u w:val="single"/>
              </w:rPr>
              <w:t>Мс+Мс+Мс</w:t>
            </w:r>
            <w:proofErr w:type="spellEnd"/>
            <w:r w:rsidRPr="00EC1BA5">
              <w:rPr>
                <w:rFonts w:ascii="Times New Roman" w:hAnsi="Times New Roman" w:cs="Times New Roman"/>
                <w:sz w:val="28"/>
                <w:szCs w:val="28"/>
                <w:u w:val="single"/>
              </w:rPr>
              <w:t xml:space="preserve"> </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         3</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Где Мс – суммарное число мероприятий за год,</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3- трехгодичный период</w:t>
            </w:r>
          </w:p>
        </w:tc>
        <w:tc>
          <w:tcPr>
            <w:tcW w:w="205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Внутренний учет в библиотеке</w:t>
            </w:r>
          </w:p>
        </w:tc>
      </w:tr>
      <w:tr w:rsidR="00EC1BA5" w:rsidRPr="00EC1BA5" w:rsidTr="00EC1BA5">
        <w:tc>
          <w:tcPr>
            <w:tcW w:w="261"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7</w:t>
            </w:r>
          </w:p>
        </w:tc>
        <w:tc>
          <w:tcPr>
            <w:tcW w:w="120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Количество наименований методических библиографических изданий  для библиотек муниципального района «Шилкинский район» (экз.)</w:t>
            </w:r>
          </w:p>
        </w:tc>
        <w:tc>
          <w:tcPr>
            <w:tcW w:w="1479" w:type="pct"/>
          </w:tcPr>
          <w:p w:rsidR="00EC1BA5" w:rsidRPr="00EC1BA5" w:rsidRDefault="00EC1BA5" w:rsidP="00EC1BA5">
            <w:pPr>
              <w:rPr>
                <w:rFonts w:ascii="Times New Roman" w:hAnsi="Times New Roman" w:cs="Times New Roman"/>
                <w:sz w:val="28"/>
                <w:szCs w:val="28"/>
                <w:u w:val="single"/>
              </w:rPr>
            </w:pPr>
            <w:proofErr w:type="spellStart"/>
            <w:r w:rsidRPr="00EC1BA5">
              <w:rPr>
                <w:rFonts w:ascii="Times New Roman" w:hAnsi="Times New Roman" w:cs="Times New Roman"/>
                <w:sz w:val="28"/>
                <w:szCs w:val="28"/>
                <w:u w:val="single"/>
              </w:rPr>
              <w:t>Ис+Ис+Ис</w:t>
            </w:r>
            <w:proofErr w:type="spellEnd"/>
            <w:r w:rsidRPr="00EC1BA5">
              <w:rPr>
                <w:rFonts w:ascii="Times New Roman" w:hAnsi="Times New Roman" w:cs="Times New Roman"/>
                <w:sz w:val="28"/>
                <w:szCs w:val="28"/>
                <w:u w:val="single"/>
              </w:rPr>
              <w:t xml:space="preserve"> </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         3</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Где </w:t>
            </w:r>
            <w:proofErr w:type="spellStart"/>
            <w:r w:rsidRPr="00EC1BA5">
              <w:rPr>
                <w:rFonts w:ascii="Times New Roman" w:hAnsi="Times New Roman" w:cs="Times New Roman"/>
                <w:sz w:val="28"/>
                <w:szCs w:val="28"/>
              </w:rPr>
              <w:t>Ис</w:t>
            </w:r>
            <w:proofErr w:type="spellEnd"/>
            <w:r w:rsidRPr="00EC1BA5">
              <w:rPr>
                <w:rFonts w:ascii="Times New Roman" w:hAnsi="Times New Roman" w:cs="Times New Roman"/>
                <w:sz w:val="28"/>
                <w:szCs w:val="28"/>
              </w:rPr>
              <w:t xml:space="preserve"> – суммарное число методических изданий в год,</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3 – трехгодичный период</w:t>
            </w:r>
          </w:p>
        </w:tc>
        <w:tc>
          <w:tcPr>
            <w:tcW w:w="205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Внутренний учет в библиотеке</w:t>
            </w:r>
          </w:p>
        </w:tc>
      </w:tr>
      <w:tr w:rsidR="00EC1BA5" w:rsidRPr="00EC1BA5" w:rsidTr="00EC1BA5">
        <w:tc>
          <w:tcPr>
            <w:tcW w:w="261"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8</w:t>
            </w:r>
          </w:p>
        </w:tc>
        <w:tc>
          <w:tcPr>
            <w:tcW w:w="120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Проведение мероприятий по повышению квалификации библиотечных работников муниципального района «Шилкинский район» (семинары, практикумы, круглые столы, конференции) (ед.)</w:t>
            </w:r>
          </w:p>
        </w:tc>
        <w:tc>
          <w:tcPr>
            <w:tcW w:w="1479" w:type="pct"/>
          </w:tcPr>
          <w:p w:rsidR="00EC1BA5" w:rsidRPr="00EC1BA5" w:rsidRDefault="00EC1BA5" w:rsidP="00EC1BA5">
            <w:pPr>
              <w:rPr>
                <w:rFonts w:ascii="Times New Roman" w:hAnsi="Times New Roman" w:cs="Times New Roman"/>
                <w:sz w:val="28"/>
                <w:szCs w:val="28"/>
                <w:u w:val="single"/>
              </w:rPr>
            </w:pPr>
            <w:proofErr w:type="spellStart"/>
            <w:r w:rsidRPr="00EC1BA5">
              <w:rPr>
                <w:rFonts w:ascii="Times New Roman" w:hAnsi="Times New Roman" w:cs="Times New Roman"/>
                <w:sz w:val="28"/>
                <w:szCs w:val="28"/>
                <w:u w:val="single"/>
              </w:rPr>
              <w:t>Мк+Мк+Мк</w:t>
            </w:r>
            <w:proofErr w:type="spellEnd"/>
            <w:r w:rsidRPr="00EC1BA5">
              <w:rPr>
                <w:rFonts w:ascii="Times New Roman" w:hAnsi="Times New Roman" w:cs="Times New Roman"/>
                <w:sz w:val="28"/>
                <w:szCs w:val="28"/>
                <w:u w:val="single"/>
              </w:rPr>
              <w:t xml:space="preserve"> </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          3</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Где </w:t>
            </w:r>
            <w:proofErr w:type="spellStart"/>
            <w:r w:rsidRPr="00EC1BA5">
              <w:rPr>
                <w:rFonts w:ascii="Times New Roman" w:hAnsi="Times New Roman" w:cs="Times New Roman"/>
                <w:sz w:val="28"/>
                <w:szCs w:val="28"/>
              </w:rPr>
              <w:t>Мк</w:t>
            </w:r>
            <w:proofErr w:type="spellEnd"/>
            <w:r w:rsidRPr="00EC1BA5">
              <w:rPr>
                <w:rFonts w:ascii="Times New Roman" w:hAnsi="Times New Roman" w:cs="Times New Roman"/>
                <w:sz w:val="28"/>
                <w:szCs w:val="28"/>
              </w:rPr>
              <w:t xml:space="preserve"> – суммарное число мероприятий по повышению квалификации за год, </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3 – трехгодичный период</w:t>
            </w:r>
          </w:p>
        </w:tc>
        <w:tc>
          <w:tcPr>
            <w:tcW w:w="205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Внутренний учет в библиотеке</w:t>
            </w:r>
          </w:p>
        </w:tc>
      </w:tr>
      <w:tr w:rsidR="00EC1BA5" w:rsidRPr="00EC1BA5" w:rsidTr="00EC1BA5">
        <w:tc>
          <w:tcPr>
            <w:tcW w:w="261"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9</w:t>
            </w:r>
          </w:p>
        </w:tc>
        <w:tc>
          <w:tcPr>
            <w:tcW w:w="120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Количество книжно-иллюстративных </w:t>
            </w:r>
            <w:r w:rsidRPr="00EC1BA5">
              <w:rPr>
                <w:rFonts w:ascii="Times New Roman" w:hAnsi="Times New Roman" w:cs="Times New Roman"/>
                <w:sz w:val="28"/>
                <w:szCs w:val="28"/>
              </w:rPr>
              <w:lastRenderedPageBreak/>
              <w:t>выставок (ед.)</w:t>
            </w:r>
          </w:p>
        </w:tc>
        <w:tc>
          <w:tcPr>
            <w:tcW w:w="1479" w:type="pct"/>
          </w:tcPr>
          <w:p w:rsidR="00EC1BA5" w:rsidRPr="00EC1BA5" w:rsidRDefault="00EC1BA5" w:rsidP="00EC1BA5">
            <w:pPr>
              <w:rPr>
                <w:rFonts w:ascii="Times New Roman" w:hAnsi="Times New Roman" w:cs="Times New Roman"/>
                <w:sz w:val="28"/>
                <w:szCs w:val="28"/>
                <w:u w:val="single"/>
              </w:rPr>
            </w:pPr>
            <w:proofErr w:type="spellStart"/>
            <w:r w:rsidRPr="00EC1BA5">
              <w:rPr>
                <w:rFonts w:ascii="Times New Roman" w:hAnsi="Times New Roman" w:cs="Times New Roman"/>
                <w:sz w:val="28"/>
                <w:szCs w:val="28"/>
                <w:u w:val="single"/>
              </w:rPr>
              <w:lastRenderedPageBreak/>
              <w:t>Вс+Вс+Вс</w:t>
            </w:r>
            <w:proofErr w:type="spellEnd"/>
            <w:r w:rsidRPr="00EC1BA5">
              <w:rPr>
                <w:rFonts w:ascii="Times New Roman" w:hAnsi="Times New Roman" w:cs="Times New Roman"/>
                <w:sz w:val="28"/>
                <w:szCs w:val="28"/>
                <w:u w:val="single"/>
              </w:rPr>
              <w:t xml:space="preserve"> </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        3</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Где </w:t>
            </w:r>
            <w:proofErr w:type="spellStart"/>
            <w:r w:rsidRPr="00EC1BA5">
              <w:rPr>
                <w:rFonts w:ascii="Times New Roman" w:hAnsi="Times New Roman" w:cs="Times New Roman"/>
                <w:sz w:val="28"/>
                <w:szCs w:val="28"/>
              </w:rPr>
              <w:t>Вс</w:t>
            </w:r>
            <w:proofErr w:type="spellEnd"/>
            <w:r w:rsidRPr="00EC1BA5">
              <w:rPr>
                <w:rFonts w:ascii="Times New Roman" w:hAnsi="Times New Roman" w:cs="Times New Roman"/>
                <w:sz w:val="28"/>
                <w:szCs w:val="28"/>
              </w:rPr>
              <w:t xml:space="preserve"> – суммарное </w:t>
            </w:r>
            <w:r w:rsidRPr="00EC1BA5">
              <w:rPr>
                <w:rFonts w:ascii="Times New Roman" w:hAnsi="Times New Roman" w:cs="Times New Roman"/>
                <w:sz w:val="28"/>
                <w:szCs w:val="28"/>
              </w:rPr>
              <w:lastRenderedPageBreak/>
              <w:t>число книжных выставок в год,</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3 – трехгодичный период</w:t>
            </w:r>
          </w:p>
        </w:tc>
        <w:tc>
          <w:tcPr>
            <w:tcW w:w="205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lastRenderedPageBreak/>
              <w:t>Внутренний учет в библиотеке</w:t>
            </w:r>
          </w:p>
        </w:tc>
      </w:tr>
      <w:tr w:rsidR="00EC1BA5" w:rsidRPr="00EC1BA5" w:rsidTr="00EC1BA5">
        <w:tc>
          <w:tcPr>
            <w:tcW w:w="261"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lastRenderedPageBreak/>
              <w:t>10</w:t>
            </w:r>
          </w:p>
        </w:tc>
        <w:tc>
          <w:tcPr>
            <w:tcW w:w="120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Количество выполненных библиографических справок (тыс.)</w:t>
            </w:r>
          </w:p>
        </w:tc>
        <w:tc>
          <w:tcPr>
            <w:tcW w:w="1479" w:type="pct"/>
          </w:tcPr>
          <w:p w:rsidR="00EC1BA5" w:rsidRPr="00EC1BA5" w:rsidRDefault="00EC1BA5" w:rsidP="00EC1BA5">
            <w:pPr>
              <w:rPr>
                <w:rFonts w:ascii="Times New Roman" w:hAnsi="Times New Roman" w:cs="Times New Roman"/>
                <w:sz w:val="28"/>
                <w:szCs w:val="28"/>
                <w:u w:val="single"/>
              </w:rPr>
            </w:pPr>
            <w:proofErr w:type="spellStart"/>
            <w:r w:rsidRPr="00EC1BA5">
              <w:rPr>
                <w:rFonts w:ascii="Times New Roman" w:hAnsi="Times New Roman" w:cs="Times New Roman"/>
                <w:sz w:val="28"/>
                <w:szCs w:val="28"/>
                <w:u w:val="single"/>
              </w:rPr>
              <w:t>Сс+Сс+Сс</w:t>
            </w:r>
            <w:proofErr w:type="spellEnd"/>
            <w:r w:rsidRPr="00EC1BA5">
              <w:rPr>
                <w:rFonts w:ascii="Times New Roman" w:hAnsi="Times New Roman" w:cs="Times New Roman"/>
                <w:sz w:val="28"/>
                <w:szCs w:val="28"/>
                <w:u w:val="single"/>
              </w:rPr>
              <w:t xml:space="preserve"> </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         3</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Где </w:t>
            </w:r>
            <w:proofErr w:type="spellStart"/>
            <w:r w:rsidRPr="00EC1BA5">
              <w:rPr>
                <w:rFonts w:ascii="Times New Roman" w:hAnsi="Times New Roman" w:cs="Times New Roman"/>
                <w:sz w:val="28"/>
                <w:szCs w:val="28"/>
              </w:rPr>
              <w:t>Сс</w:t>
            </w:r>
            <w:proofErr w:type="spellEnd"/>
            <w:r w:rsidRPr="00EC1BA5">
              <w:rPr>
                <w:rFonts w:ascii="Times New Roman" w:hAnsi="Times New Roman" w:cs="Times New Roman"/>
                <w:sz w:val="28"/>
                <w:szCs w:val="28"/>
              </w:rPr>
              <w:t xml:space="preserve"> – суммарное число выполненных справок за год,</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3 – трехгодичный период</w:t>
            </w:r>
          </w:p>
        </w:tc>
        <w:tc>
          <w:tcPr>
            <w:tcW w:w="205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Форма федерального государственного статистического наблюдения № 6-НК «Сведения об общедоступной (публичной) библиотеке» (утверждена Постановлением Росстата от 11 июля 2005г. № 43).</w:t>
            </w:r>
          </w:p>
        </w:tc>
      </w:tr>
      <w:tr w:rsidR="00EC1BA5" w:rsidRPr="00EC1BA5" w:rsidTr="00EC1BA5">
        <w:tc>
          <w:tcPr>
            <w:tcW w:w="261"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11</w:t>
            </w:r>
          </w:p>
        </w:tc>
        <w:tc>
          <w:tcPr>
            <w:tcW w:w="120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Доля библиотечных кадров с высшим и средним профессиональным образованием от общего числа библиотекарей (%)</w:t>
            </w:r>
          </w:p>
        </w:tc>
        <w:tc>
          <w:tcPr>
            <w:tcW w:w="1479"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Со/100*65,</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Где Со – общее количество специалистов</w:t>
            </w:r>
          </w:p>
        </w:tc>
        <w:tc>
          <w:tcPr>
            <w:tcW w:w="205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Форма федерального государственного статистического наблюдения № 6-НК «Сведения об общедоступной (публичной) библиотеке» (утверждена Постановлением Росстата от 11 июля 2005г. № 43).</w:t>
            </w:r>
          </w:p>
        </w:tc>
      </w:tr>
      <w:tr w:rsidR="00EC1BA5" w:rsidRPr="00EC1BA5" w:rsidTr="00EC1BA5">
        <w:tc>
          <w:tcPr>
            <w:tcW w:w="261"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12</w:t>
            </w:r>
          </w:p>
        </w:tc>
        <w:tc>
          <w:tcPr>
            <w:tcW w:w="120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Процент потребителей, удовлетворенных качеством услуг библиотеки (%)</w:t>
            </w:r>
          </w:p>
        </w:tc>
        <w:tc>
          <w:tcPr>
            <w:tcW w:w="1479" w:type="pct"/>
          </w:tcPr>
          <w:p w:rsidR="00EC1BA5" w:rsidRPr="00EC1BA5" w:rsidRDefault="00EC1BA5" w:rsidP="00EC1BA5">
            <w:pPr>
              <w:rPr>
                <w:rFonts w:ascii="Times New Roman" w:hAnsi="Times New Roman" w:cs="Times New Roman"/>
                <w:sz w:val="28"/>
                <w:szCs w:val="28"/>
              </w:rPr>
            </w:pPr>
            <w:proofErr w:type="spellStart"/>
            <w:r w:rsidRPr="00EC1BA5">
              <w:rPr>
                <w:rFonts w:ascii="Times New Roman" w:hAnsi="Times New Roman" w:cs="Times New Roman"/>
                <w:sz w:val="28"/>
                <w:szCs w:val="28"/>
              </w:rPr>
              <w:t>Ок</w:t>
            </w:r>
            <w:proofErr w:type="spellEnd"/>
            <w:r w:rsidRPr="00EC1BA5">
              <w:rPr>
                <w:rFonts w:ascii="Times New Roman" w:hAnsi="Times New Roman" w:cs="Times New Roman"/>
                <w:sz w:val="28"/>
                <w:szCs w:val="28"/>
              </w:rPr>
              <w:t>/О*100,</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 xml:space="preserve">Где </w:t>
            </w:r>
            <w:proofErr w:type="spellStart"/>
            <w:r w:rsidRPr="00EC1BA5">
              <w:rPr>
                <w:rFonts w:ascii="Times New Roman" w:hAnsi="Times New Roman" w:cs="Times New Roman"/>
                <w:sz w:val="28"/>
                <w:szCs w:val="28"/>
              </w:rPr>
              <w:t>Ок</w:t>
            </w:r>
            <w:proofErr w:type="spellEnd"/>
            <w:r w:rsidRPr="00EC1BA5">
              <w:rPr>
                <w:rFonts w:ascii="Times New Roman" w:hAnsi="Times New Roman" w:cs="Times New Roman"/>
                <w:sz w:val="28"/>
                <w:szCs w:val="28"/>
              </w:rPr>
              <w:t xml:space="preserve"> – число  опрошенных, удовлетворенных качеством услуг библиотеки,</w:t>
            </w:r>
          </w:p>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О – общее число опрошенных</w:t>
            </w:r>
          </w:p>
        </w:tc>
        <w:tc>
          <w:tcPr>
            <w:tcW w:w="2055" w:type="pct"/>
          </w:tcPr>
          <w:p w:rsidR="00EC1BA5" w:rsidRPr="00EC1BA5" w:rsidRDefault="00EC1BA5" w:rsidP="00EC1BA5">
            <w:pPr>
              <w:rPr>
                <w:rFonts w:ascii="Times New Roman" w:hAnsi="Times New Roman" w:cs="Times New Roman"/>
                <w:sz w:val="28"/>
                <w:szCs w:val="28"/>
              </w:rPr>
            </w:pPr>
            <w:r w:rsidRPr="00EC1BA5">
              <w:rPr>
                <w:rFonts w:ascii="Times New Roman" w:hAnsi="Times New Roman" w:cs="Times New Roman"/>
                <w:sz w:val="28"/>
                <w:szCs w:val="28"/>
              </w:rPr>
              <w:t>Определяется по результатам опросов потребителей</w:t>
            </w:r>
          </w:p>
        </w:tc>
      </w:tr>
    </w:tbl>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0"/>
          <w:numId w:val="9"/>
        </w:numPr>
        <w:spacing w:after="0"/>
        <w:jc w:val="center"/>
        <w:rPr>
          <w:rFonts w:ascii="Times New Roman" w:hAnsi="Times New Roman" w:cs="Times New Roman"/>
          <w:b/>
          <w:sz w:val="28"/>
          <w:szCs w:val="28"/>
        </w:rPr>
      </w:pPr>
      <w:r w:rsidRPr="00EC1BA5">
        <w:rPr>
          <w:rFonts w:ascii="Times New Roman" w:hAnsi="Times New Roman" w:cs="Times New Roman"/>
          <w:b/>
          <w:sz w:val="28"/>
          <w:szCs w:val="28"/>
        </w:rPr>
        <w:t>Характеристика правовых основ оказания муниципальной услуги</w:t>
      </w:r>
    </w:p>
    <w:p w:rsidR="00EC1BA5" w:rsidRPr="00EC1BA5" w:rsidRDefault="00EC1BA5" w:rsidP="00EC1BA5">
      <w:pPr>
        <w:spacing w:after="0"/>
        <w:jc w:val="center"/>
        <w:rPr>
          <w:rFonts w:ascii="Times New Roman" w:hAnsi="Times New Roman" w:cs="Times New Roman"/>
          <w:b/>
          <w:sz w:val="28"/>
          <w:szCs w:val="28"/>
        </w:rPr>
      </w:pP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Оказание  муниципальной услуги осуществляется в соответствии со следующими правовыми актами:</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 Федеральный закон от 06.10.1999 № 131-ФЗ;</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 Закон Российской Федерации от 9 октября 1992г. № 3613-! «Основы законодательства Российской Федерации о культуре»;</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 Федеральный закон Российской Федерации от 29 декабря 1994г. №78 «О библиотечном деле»;</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 Федеральный закон Российской Федерации от 29 декабря 1994г. №77 «О обязательном экземпляре документов»;</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-Федеральный закон РФ от 8 мая 2010г., №83-ФЗ «О внесении изменений в отдельные законодательные акты Российской Федерации в связи с совершенствованием правового положения государственных учреждений»;</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lastRenderedPageBreak/>
        <w:t>- Федеральный закон РФ от 27.07.2010г., №210-ФЗ «Об организации предоставления государственных и муниципальных услуг»;</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  Постановление Правительства Российской Федерации от 26.06.1995г. № 609 «Об утверждении Положения об основах хозяйственной деятельности и финансирования организаций культуры и искусства»;</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 Закон Забайкальского края «Об обязательном экземпляре документов Забайкальского края» от 16.12.2009г., №323-ЗЗК.</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 Постановление Правительства Забайкальского края «Об утверждении стандартов качества оказания государственных услуг в области культуры» от 10 мая 2011года № 157;</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 Постановление Администрации муниципального района «Шилкинский район» от 24 января 2012года №84 «Об утверждении консолидированного перечня муниципальных услуг (работ), оказываемых муниципальными учреждениями»;</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 Устав МУК ЦБ;</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 xml:space="preserve">- Уставы МУК </w:t>
      </w:r>
      <w:proofErr w:type="spellStart"/>
      <w:r w:rsidRPr="00EC1BA5">
        <w:rPr>
          <w:rFonts w:ascii="Times New Roman" w:hAnsi="Times New Roman" w:cs="Times New Roman"/>
          <w:sz w:val="28"/>
          <w:szCs w:val="28"/>
        </w:rPr>
        <w:t>БиКДО</w:t>
      </w:r>
      <w:proofErr w:type="spellEnd"/>
      <w:r w:rsidRPr="00EC1BA5">
        <w:rPr>
          <w:rFonts w:ascii="Times New Roman" w:hAnsi="Times New Roman" w:cs="Times New Roman"/>
          <w:sz w:val="28"/>
          <w:szCs w:val="28"/>
        </w:rPr>
        <w:t xml:space="preserve"> поселений.</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0"/>
          <w:numId w:val="9"/>
        </w:numPr>
        <w:spacing w:after="0"/>
        <w:jc w:val="center"/>
        <w:rPr>
          <w:rFonts w:ascii="Times New Roman" w:hAnsi="Times New Roman" w:cs="Times New Roman"/>
          <w:b/>
          <w:sz w:val="28"/>
          <w:szCs w:val="28"/>
        </w:rPr>
      </w:pPr>
      <w:r w:rsidRPr="00EC1BA5">
        <w:rPr>
          <w:rFonts w:ascii="Times New Roman" w:hAnsi="Times New Roman" w:cs="Times New Roman"/>
          <w:b/>
          <w:sz w:val="28"/>
          <w:szCs w:val="28"/>
        </w:rPr>
        <w:t>Описание действий по оказанию муниципальной услуги</w:t>
      </w:r>
    </w:p>
    <w:p w:rsidR="00EC1BA5" w:rsidRPr="00EC1BA5" w:rsidRDefault="00EC1BA5" w:rsidP="00EC1BA5">
      <w:pPr>
        <w:spacing w:after="0"/>
        <w:jc w:val="center"/>
        <w:rPr>
          <w:rFonts w:ascii="Times New Roman" w:hAnsi="Times New Roman" w:cs="Times New Roman"/>
          <w:b/>
          <w:sz w:val="28"/>
          <w:szCs w:val="28"/>
        </w:rPr>
      </w:pP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Для предоставления муниципальной услуги выполняются следующие основные действия:</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предоставление потребителям информации о наличии в библиотечном фонде конкретного документа, о составе библиотечного фонда через систему каталогов и другие формы библиотечного информирования;</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предоставление консультативной помощи в поиске и выборе источников информации;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предоставление во временное пользование любого тиражированного документа из библиотечного фонда;</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предоставление документов или их копий по межбиблиотечному абонементу из других библиотек;</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организация и проведение тематических выставок, выставок новых поступлений и иных выставок;</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организация научно-практических конференций, фестивалей, конкурсов, творческих встреч, обзоров, бесед, вечеров, литературных утренников иных массовых мероприятий с использованием всех форм и методов библиотечного обслуживания.</w:t>
      </w:r>
    </w:p>
    <w:p w:rsidR="00EC1BA5" w:rsidRPr="00EC1BA5" w:rsidRDefault="00EC1BA5" w:rsidP="00EC1BA5">
      <w:pPr>
        <w:spacing w:after="0"/>
        <w:ind w:firstLine="360"/>
        <w:rPr>
          <w:rFonts w:ascii="Times New Roman" w:hAnsi="Times New Roman" w:cs="Times New Roman"/>
          <w:sz w:val="28"/>
          <w:szCs w:val="28"/>
        </w:rPr>
      </w:pP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Время ожидания заявителем при предоставлении муниципальной услуги: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при  первичном обращении заявителя (включая регистрацию заявителя в МУК МЦБ) – 20 минут;</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при перерегистрации – 14 минут;</w:t>
      </w:r>
    </w:p>
    <w:p w:rsidR="00EC1BA5" w:rsidRPr="00EC1BA5" w:rsidRDefault="00EC1BA5" w:rsidP="00EC1BA5">
      <w:pPr>
        <w:spacing w:after="0"/>
        <w:ind w:firstLine="360"/>
        <w:rPr>
          <w:rFonts w:ascii="Times New Roman" w:hAnsi="Times New Roman" w:cs="Times New Roman"/>
          <w:b/>
          <w:sz w:val="28"/>
          <w:szCs w:val="28"/>
        </w:rPr>
      </w:pPr>
      <w:r w:rsidRPr="00EC1BA5">
        <w:rPr>
          <w:rFonts w:ascii="Times New Roman" w:hAnsi="Times New Roman" w:cs="Times New Roman"/>
          <w:sz w:val="28"/>
          <w:szCs w:val="28"/>
        </w:rPr>
        <w:lastRenderedPageBreak/>
        <w:t xml:space="preserve">● при последующем обращении (при котором не требуется регистрация или перерегистрация заявителя) 8 минут;  </w:t>
      </w:r>
      <w:r w:rsidRPr="00EC1BA5">
        <w:rPr>
          <w:rFonts w:ascii="Times New Roman" w:hAnsi="Times New Roman" w:cs="Times New Roman"/>
          <w:b/>
          <w:sz w:val="28"/>
          <w:szCs w:val="28"/>
        </w:rPr>
        <w:t>данный показатель может быть сокращен до 5 минут.</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xml:space="preserve">● при доставке документа из </w:t>
      </w:r>
      <w:proofErr w:type="spellStart"/>
      <w:r w:rsidRPr="00EC1BA5">
        <w:rPr>
          <w:rFonts w:ascii="Times New Roman" w:hAnsi="Times New Roman" w:cs="Times New Roman"/>
          <w:sz w:val="28"/>
          <w:szCs w:val="28"/>
        </w:rPr>
        <w:t>книгохранения</w:t>
      </w:r>
      <w:proofErr w:type="spellEnd"/>
      <w:r w:rsidRPr="00EC1BA5">
        <w:rPr>
          <w:rFonts w:ascii="Times New Roman" w:hAnsi="Times New Roman" w:cs="Times New Roman"/>
          <w:sz w:val="28"/>
          <w:szCs w:val="28"/>
        </w:rPr>
        <w:t xml:space="preserve"> (учитывая удаленность) – 30 минут;</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при электронной доставке документа – 1 день;</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или доставке документа  по межбиблиотечному абонементу из других библиотек (областного, регионального, федерального уровня) – 20 дней;</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при обслуживании на дому – 1 рабочего дня с момента получения заявки пользователя;</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xml:space="preserve">● при </w:t>
      </w:r>
      <w:proofErr w:type="spellStart"/>
      <w:r w:rsidRPr="00EC1BA5">
        <w:rPr>
          <w:rFonts w:ascii="Times New Roman" w:hAnsi="Times New Roman" w:cs="Times New Roman"/>
          <w:sz w:val="28"/>
          <w:szCs w:val="28"/>
        </w:rPr>
        <w:t>внестационарном</w:t>
      </w:r>
      <w:proofErr w:type="spellEnd"/>
      <w:r w:rsidRPr="00EC1BA5">
        <w:rPr>
          <w:rFonts w:ascii="Times New Roman" w:hAnsi="Times New Roman" w:cs="Times New Roman"/>
          <w:sz w:val="28"/>
          <w:szCs w:val="28"/>
        </w:rPr>
        <w:t xml:space="preserve"> обслуживании (передвижка) – 30 дней.</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0"/>
          <w:numId w:val="9"/>
        </w:numPr>
        <w:spacing w:after="0"/>
        <w:jc w:val="center"/>
        <w:rPr>
          <w:rFonts w:ascii="Times New Roman" w:hAnsi="Times New Roman" w:cs="Times New Roman"/>
          <w:b/>
          <w:sz w:val="28"/>
          <w:szCs w:val="28"/>
        </w:rPr>
      </w:pPr>
      <w:r w:rsidRPr="00EC1BA5">
        <w:rPr>
          <w:rFonts w:ascii="Times New Roman" w:hAnsi="Times New Roman" w:cs="Times New Roman"/>
          <w:b/>
          <w:sz w:val="28"/>
          <w:szCs w:val="28"/>
        </w:rPr>
        <w:t>Требования к материально-техническому обеспечению оказания муниципальной услуги</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Библиотека размещается в специально предназначенном либо приспособленном здании (помещении), доступном для населения.</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Состояние здания, в котором располагается библиотека (включая книгохранилище), не является аварийным. Здание библиотеки подключено к системам централизованного отопления и канализации.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Территория, прилегающая к библиотеке должна быть чистой. На ней могут находиться: место для детских игр, малые архитектурные формы, сопутствующая торговля (книжный киоск, магазин, кафе). Перед входом в здание установлено не менее одной урны.</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Площадь помещения библиотеки должна соответствовать нормам (СН 495-77), учитывающим  требования рационального размещения необходимого оборудования.</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В состав помещений библиотеки входят:</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зал для обслуживания читателей на абонементе (с открытым доступом к фонду – не менее 50 кв.м., с закрытым доступом к фонду – 5,5 кв.м. на 1000 томов, с ограниченным доступом к фонду – 7 кв.м. на 1000томов);</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читальный зал (с открытым доступом к фонду – 10кв.м. на 1000 томов);</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помещения для хранения библиотечных фондов из расчета 5,5 кв.м. на 1000 единиц хранения;</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гардероб для верхней одежды посетителей.</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Помещение и оборудование детской библиотеки должны соответствовать возрастным особенностям пользователей.</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Количество служебных помещений зависит от числа штатных сотрудников и выполняемых ими функций, и составляет не менее 10% площади читательской зоны.</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Библиотека должна быть оснащена специальным оборудованием, аппаратурой и приборами, отвечающими требованиям стандартов, технических условий, других нормативных документов и обеспечивающими надлежащее качество предоставляемых услуг.</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lastRenderedPageBreak/>
        <w:t>В основной  перечень оснащения учреждения включается следующее оборудование:</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стеллажи, выставочные витрины, кафедры, столы, стулья;</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компьютерная и копировально-множительная техника;</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современное телекоммуникационное оборудование.</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Специальное оборудование и аппаратуру следует использовать строго по назначению в соответствии с эксплуатационными документами, содержать в технически исправном состоянии и осуществлять систематические проверки.</w:t>
      </w:r>
    </w:p>
    <w:p w:rsidR="00EC1BA5" w:rsidRPr="00EC1BA5" w:rsidRDefault="00EC1BA5" w:rsidP="00EC1BA5">
      <w:pPr>
        <w:spacing w:after="0"/>
        <w:ind w:firstLine="360"/>
        <w:rPr>
          <w:rFonts w:ascii="Times New Roman" w:hAnsi="Times New Roman" w:cs="Times New Roman"/>
          <w:sz w:val="28"/>
          <w:szCs w:val="28"/>
        </w:rPr>
      </w:pPr>
    </w:p>
    <w:p w:rsidR="00EC1BA5" w:rsidRPr="00EC1BA5" w:rsidRDefault="00EC1BA5" w:rsidP="00EC1BA5">
      <w:pPr>
        <w:pStyle w:val="a3"/>
        <w:numPr>
          <w:ilvl w:val="0"/>
          <w:numId w:val="9"/>
        </w:numPr>
        <w:spacing w:after="0"/>
        <w:jc w:val="center"/>
        <w:rPr>
          <w:rFonts w:ascii="Times New Roman" w:hAnsi="Times New Roman" w:cs="Times New Roman"/>
          <w:b/>
          <w:sz w:val="28"/>
          <w:szCs w:val="28"/>
        </w:rPr>
      </w:pPr>
      <w:r w:rsidRPr="00EC1BA5">
        <w:rPr>
          <w:rFonts w:ascii="Times New Roman" w:hAnsi="Times New Roman" w:cs="Times New Roman"/>
          <w:b/>
          <w:sz w:val="28"/>
          <w:szCs w:val="28"/>
        </w:rPr>
        <w:t>Требования к законности и безопасности оказания муниципальной услуги</w:t>
      </w:r>
    </w:p>
    <w:p w:rsidR="00EC1BA5" w:rsidRPr="00EC1BA5" w:rsidRDefault="00EC1BA5" w:rsidP="00EC1BA5">
      <w:pPr>
        <w:pStyle w:val="a3"/>
        <w:spacing w:after="0"/>
        <w:rPr>
          <w:rFonts w:ascii="Times New Roman" w:hAnsi="Times New Roman" w:cs="Times New Roman"/>
          <w:b/>
          <w:sz w:val="28"/>
          <w:szCs w:val="28"/>
        </w:rPr>
      </w:pP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Библиотека должна  иметь в наличии следующие документы, регламентирующие ее деятельность:</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устав учреждения;</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свидетельство о постановке на учет юридического лица в налоговом органе по месту нахождения на территории Российской Федерации;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коллективный договор;</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правила внутреннего распорядка;</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правила пользования библиотекой;</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штатное расписание;</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положение о структурных подразделениях библиотеки;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должностные инструкции;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положение о материальном стимулировании;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положение об аттестации сотрудников;</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технический паспорт;</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инструкция по охране труда и технике безопасности;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инструкция по пожарной безопасности;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xml:space="preserve">● инструкция по </w:t>
      </w:r>
      <w:proofErr w:type="spellStart"/>
      <w:r w:rsidRPr="00EC1BA5">
        <w:rPr>
          <w:rFonts w:ascii="Times New Roman" w:hAnsi="Times New Roman" w:cs="Times New Roman"/>
          <w:sz w:val="28"/>
          <w:szCs w:val="28"/>
        </w:rPr>
        <w:t>электробезопасности</w:t>
      </w:r>
      <w:proofErr w:type="spellEnd"/>
      <w:r w:rsidRPr="00EC1BA5">
        <w:rPr>
          <w:rFonts w:ascii="Times New Roman" w:hAnsi="Times New Roman" w:cs="Times New Roman"/>
          <w:sz w:val="28"/>
          <w:szCs w:val="28"/>
        </w:rPr>
        <w:t>.</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Деятельность библиотеки должна соответствовать установленным государственным санитарно-эпидемиологическим правилам и нормативам. Температурный режим в библиотечных помещениях должен быть не менее +18 градусов, относительная влажность воздуха – 55%.</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Библиотека должна  быть оборудована пожарно-охранной сигнализацией, оснащена первичными системами пожаротушения. На видных местах должен быть размещен план эвакуации, а также информация о запрете курения.</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В библиотеке должны иметься готовые к эксплуатации эвакуационные выходы.</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Служебные помещения должны иметь удобную функциональную связь, как между собой, так и с подразделениями обслуживания читателей.</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В помещении учреждения должна находиться медицинская аптечка.</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xml:space="preserve">Площадки и марши лестничных клеток (в том числе лестничные клетки, проходы в хранилищах, выходы на чердаки) не должны быть закрыты на замок и загромождены на случай необходимости обеспечения свободных путей для эвакуации посетителей. На путях эвакуации нельзя устанавливать </w:t>
      </w:r>
      <w:r w:rsidRPr="00EC1BA5">
        <w:rPr>
          <w:rFonts w:ascii="Times New Roman" w:hAnsi="Times New Roman" w:cs="Times New Roman"/>
          <w:sz w:val="28"/>
          <w:szCs w:val="28"/>
        </w:rPr>
        <w:lastRenderedPageBreak/>
        <w:t>зеркала, турникеты и другие устройства, препятствующие свободному проходу.</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Проходы к запасным выходам и наружным пожарным лестницам, подступы к средствам оповещения о пожарах и пожаротушения должны быть всегда свободными.</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0"/>
          <w:numId w:val="9"/>
        </w:numPr>
        <w:spacing w:after="0"/>
        <w:jc w:val="center"/>
        <w:rPr>
          <w:rFonts w:ascii="Times New Roman" w:hAnsi="Times New Roman" w:cs="Times New Roman"/>
          <w:b/>
          <w:sz w:val="28"/>
          <w:szCs w:val="28"/>
        </w:rPr>
      </w:pPr>
      <w:r w:rsidRPr="00EC1BA5">
        <w:rPr>
          <w:rFonts w:ascii="Times New Roman" w:hAnsi="Times New Roman" w:cs="Times New Roman"/>
          <w:b/>
          <w:sz w:val="28"/>
          <w:szCs w:val="28"/>
        </w:rPr>
        <w:t>Требования к доступности муниципальной услуги для потребителей</w:t>
      </w:r>
    </w:p>
    <w:p w:rsidR="00EC1BA5" w:rsidRPr="00EC1BA5" w:rsidRDefault="00EC1BA5" w:rsidP="00EC1BA5">
      <w:pPr>
        <w:spacing w:after="0"/>
        <w:jc w:val="center"/>
        <w:rPr>
          <w:rFonts w:ascii="Times New Roman" w:hAnsi="Times New Roman" w:cs="Times New Roman"/>
          <w:b/>
          <w:sz w:val="28"/>
          <w:szCs w:val="28"/>
        </w:rPr>
      </w:pP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Доступность библиотечных услуг для населения обеспечивается следующими факторами: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библиотека должна работать не менее 6 дней в неделю не менее 8 часов ежедневно. Не менее 20% времени работы библиотеки не должно совпадать с часами работы основной части населения. Один раз в месяц в библиотеке проводится санитарный день, в течение которого читатели не обслуживаются. О проведении санитарного дня читатели информируются заранее;</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библиотека размещается с учетом её максимальной пространственной доступности, на пересечении пешеходных путей, вблизи транспортных сообщений;</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библиотека предоставляет потребителям доступ к документам в разных форматах: книги, периодика, аудио- видео-документы, электронные документы, С</w:t>
      </w:r>
      <w:r w:rsidRPr="00EC1BA5">
        <w:rPr>
          <w:rFonts w:ascii="Times New Roman" w:hAnsi="Times New Roman" w:cs="Times New Roman"/>
          <w:sz w:val="28"/>
          <w:szCs w:val="28"/>
          <w:lang w:val="en-US"/>
        </w:rPr>
        <w:t>D</w:t>
      </w:r>
      <w:r w:rsidRPr="00EC1BA5">
        <w:rPr>
          <w:rFonts w:ascii="Times New Roman" w:hAnsi="Times New Roman" w:cs="Times New Roman"/>
          <w:sz w:val="28"/>
          <w:szCs w:val="28"/>
        </w:rPr>
        <w:t>-</w:t>
      </w:r>
      <w:r w:rsidRPr="00EC1BA5">
        <w:rPr>
          <w:rFonts w:ascii="Times New Roman" w:hAnsi="Times New Roman" w:cs="Times New Roman"/>
          <w:sz w:val="28"/>
          <w:szCs w:val="28"/>
          <w:lang w:val="en-US"/>
        </w:rPr>
        <w:t>ROM</w:t>
      </w:r>
      <w:r w:rsidRPr="00EC1BA5">
        <w:rPr>
          <w:rFonts w:ascii="Times New Roman" w:hAnsi="Times New Roman" w:cs="Times New Roman"/>
          <w:sz w:val="28"/>
          <w:szCs w:val="28"/>
        </w:rPr>
        <w:t>, базы данных, в том числе базы данных  информационно-телекоммуникационной сети общего пользования и документы других форматов;</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дополнить – о взаимодействии с особыми категориями пользователей (инвалиды, престарелые).</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об очередности предоставления муниципальной услуги, в случае повышенного спроса.</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0"/>
          <w:numId w:val="9"/>
        </w:numPr>
        <w:spacing w:after="0"/>
        <w:jc w:val="center"/>
        <w:rPr>
          <w:rFonts w:ascii="Times New Roman" w:hAnsi="Times New Roman" w:cs="Times New Roman"/>
          <w:b/>
          <w:sz w:val="28"/>
          <w:szCs w:val="28"/>
        </w:rPr>
      </w:pPr>
      <w:r w:rsidRPr="00EC1BA5">
        <w:rPr>
          <w:rFonts w:ascii="Times New Roman" w:hAnsi="Times New Roman" w:cs="Times New Roman"/>
          <w:b/>
          <w:sz w:val="28"/>
          <w:szCs w:val="28"/>
        </w:rPr>
        <w:t>Требования к уровню кадрового обеспечения оказания муниципальной услуги</w:t>
      </w:r>
    </w:p>
    <w:p w:rsidR="00EC1BA5" w:rsidRPr="00EC1BA5" w:rsidRDefault="00EC1BA5" w:rsidP="00EC1BA5">
      <w:pPr>
        <w:spacing w:after="0"/>
        <w:jc w:val="center"/>
        <w:rPr>
          <w:rFonts w:ascii="Times New Roman" w:hAnsi="Times New Roman" w:cs="Times New Roman"/>
          <w:b/>
          <w:sz w:val="28"/>
          <w:szCs w:val="28"/>
        </w:rPr>
      </w:pP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Структура и штатное расписание библиотеки устанавливаются с учетом Межотраслевых норм времени на работы, выполняемые в библиотеках.</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Все сотрудники библиотеки должны быть знакомы со своими служебными обязанностями и правами. В профессиональной деятельности сотрудники руководствуются Кодексом профессиональной этики российского библиотекаря.</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Не менее 65% персонала библиотеки должны иметь высшее и среднее профессиональное образование, кроме технического персонала.</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В ЦБ и ДБ – методические центры – 100% специалистов с профессиональным образованием.</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Библиотечные работники 1 раз в пять лет проходят аттестацию в порядке, установленном Положением об аттестации сотрудников.</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lastRenderedPageBreak/>
        <w:t>Повышение квалификации является обязательным условием при прохождении работником аттестации на присвоение квалификационной категории, которая  проводится не реже 1 раза в пять лет на курсах повышения квалификации по установленной программе.</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Ежегодное финансирование повышения квалификации библиотечных работников должно составлять не менее 1% от фонда оплаты труда.</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0"/>
          <w:numId w:val="9"/>
        </w:numPr>
        <w:spacing w:after="0"/>
        <w:jc w:val="center"/>
        <w:rPr>
          <w:rFonts w:ascii="Times New Roman" w:hAnsi="Times New Roman" w:cs="Times New Roman"/>
          <w:b/>
          <w:sz w:val="28"/>
          <w:szCs w:val="28"/>
        </w:rPr>
      </w:pPr>
      <w:r w:rsidRPr="00EC1BA5">
        <w:rPr>
          <w:rFonts w:ascii="Times New Roman" w:hAnsi="Times New Roman" w:cs="Times New Roman"/>
          <w:b/>
          <w:sz w:val="28"/>
          <w:szCs w:val="28"/>
        </w:rPr>
        <w:t>Требования к уровню информационного обеспечения потребителей муниципальных услуг</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С целью информирования потребителей муниципальных услуг у входа в библиотеку размещаются:</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наименование библиотеки;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информация о режиме работы залов библиотеки;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информация о номерах телефонов  залов библиотеки;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перечень основных оказываемых библиотекой услуг (в том числе платных);</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В помещениях библиотеки в удобном для обозрения месте размещаются:</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правила пользования библиотекой;</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полный перечень оказываемых библиотекой услуг (в том числе для платных – с указанием цен);</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информация о режиме работы залов библиотеки и гардероба;</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информация о номерах телефонов залов библиотеки;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информация о проводимых мероприятиях;</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информация о способах доведения потребителями своих отзывов, замечаний и предложений о работе библиотеки.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Специалисты библиотеки, непосредственно взаимодействуют с посетителями библиотеки, имеют нагрудные таблички с указанием фамилии, имени и отчества.</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Информирование населения о деятельности библиотеки осуществляется посредством: публикаций в СМИ, изданий информационной и рекламной продукции.</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0"/>
          <w:numId w:val="9"/>
        </w:numPr>
        <w:spacing w:after="0"/>
        <w:jc w:val="center"/>
        <w:rPr>
          <w:rFonts w:ascii="Times New Roman" w:hAnsi="Times New Roman" w:cs="Times New Roman"/>
          <w:b/>
          <w:sz w:val="28"/>
          <w:szCs w:val="28"/>
        </w:rPr>
      </w:pPr>
      <w:r w:rsidRPr="00EC1BA5">
        <w:rPr>
          <w:rFonts w:ascii="Times New Roman" w:hAnsi="Times New Roman" w:cs="Times New Roman"/>
          <w:b/>
          <w:sz w:val="28"/>
          <w:szCs w:val="28"/>
        </w:rPr>
        <w:t>Требования к организации учета мнения потребителей о качестве муниципальной услуги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 xml:space="preserve">Обращения и претензии пользователей библиотеки могут поступать по информационным системам общего пользования (электронная почта, факс, на сайт), в книгу жалоб и предложений, которая предоставляется потребителем по их требованию, а также в виде устных обращений в администрацию библиотеки. Претензии и обращения подлежат рассмотрению в течение 30 календарных дней с принятием при необходимости соответствующих мер. Администрацией библиотеки </w:t>
      </w:r>
      <w:r w:rsidRPr="00EC1BA5">
        <w:rPr>
          <w:rFonts w:ascii="Times New Roman" w:hAnsi="Times New Roman" w:cs="Times New Roman"/>
          <w:sz w:val="28"/>
          <w:szCs w:val="28"/>
        </w:rPr>
        <w:lastRenderedPageBreak/>
        <w:t>информация о принятии решения по конкретному заявлению пользователя направляется на его почтовый адрес.</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Жалобы на нарушение настоящего стандарта получателями муниципальной услуги могут направляться также в Комитет культуры Администрации муниципального района «Шилкинский район», осуществляющий контроль предоставления муниципальной услуги.</w:t>
      </w:r>
    </w:p>
    <w:p w:rsidR="00EC1BA5" w:rsidRPr="00EC1BA5" w:rsidRDefault="00EC1BA5" w:rsidP="00EC1BA5">
      <w:pPr>
        <w:spacing w:after="0"/>
        <w:ind w:firstLine="360"/>
        <w:rPr>
          <w:rFonts w:ascii="Times New Roman" w:hAnsi="Times New Roman" w:cs="Times New Roman"/>
          <w:sz w:val="28"/>
          <w:szCs w:val="28"/>
        </w:rPr>
      </w:pPr>
      <w:r w:rsidRPr="00EC1BA5">
        <w:rPr>
          <w:rFonts w:ascii="Times New Roman" w:hAnsi="Times New Roman" w:cs="Times New Roman"/>
          <w:sz w:val="28"/>
          <w:szCs w:val="28"/>
        </w:rPr>
        <w:t>Внешний контроль за деятельностью библиотеки на предмет соответствия качества фактически предоставляемых муниципальных услуг стандартам качества осуществляет Комитет культуры Администрации муниципального района «Шилкинский район». Мониторинг выполнения муниципальных услуг осуществляется посредством проведения опросов потребителей не реже 1 раза в квартал (форма для проведения опроса прилагается), организации посещения мест выполнения муниципальных услуг, анализа отчетов, сопоставление фактически достигнутых показателей результативности оказания услуг и потребности в их предоставлении. Учет мнений потребителей производится при корректировке муниципального задания учреждений на текущий год и при формировании муниципального задания на следующий год.</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0"/>
          <w:numId w:val="9"/>
        </w:numPr>
        <w:spacing w:after="0"/>
        <w:jc w:val="center"/>
        <w:rPr>
          <w:rFonts w:ascii="Times New Roman" w:hAnsi="Times New Roman" w:cs="Times New Roman"/>
          <w:b/>
          <w:sz w:val="28"/>
          <w:szCs w:val="28"/>
        </w:rPr>
      </w:pPr>
      <w:r w:rsidRPr="00EC1BA5">
        <w:rPr>
          <w:rFonts w:ascii="Times New Roman" w:hAnsi="Times New Roman" w:cs="Times New Roman"/>
          <w:b/>
          <w:sz w:val="28"/>
          <w:szCs w:val="28"/>
        </w:rPr>
        <w:t>Иные требования, необходимые для обеспечения оказания муниципальной услуги на высоком качественном уровне</w:t>
      </w:r>
    </w:p>
    <w:p w:rsidR="00EC1BA5" w:rsidRPr="00EC1BA5" w:rsidRDefault="00EC1BA5" w:rsidP="00EC1BA5">
      <w:pPr>
        <w:spacing w:after="0"/>
        <w:jc w:val="center"/>
        <w:rPr>
          <w:rFonts w:ascii="Times New Roman" w:hAnsi="Times New Roman" w:cs="Times New Roman"/>
          <w:b/>
          <w:sz w:val="28"/>
          <w:szCs w:val="28"/>
        </w:rPr>
      </w:pPr>
    </w:p>
    <w:p w:rsidR="00EC1BA5" w:rsidRPr="00EC1BA5" w:rsidRDefault="00EC1BA5" w:rsidP="00EC1BA5">
      <w:pPr>
        <w:spacing w:after="0"/>
        <w:ind w:left="360"/>
        <w:rPr>
          <w:rFonts w:ascii="Times New Roman" w:hAnsi="Times New Roman" w:cs="Times New Roman"/>
          <w:sz w:val="28"/>
          <w:szCs w:val="28"/>
        </w:rPr>
      </w:pPr>
      <w:r w:rsidRPr="00EC1BA5">
        <w:rPr>
          <w:rFonts w:ascii="Times New Roman" w:hAnsi="Times New Roman" w:cs="Times New Roman"/>
          <w:sz w:val="28"/>
          <w:szCs w:val="28"/>
        </w:rPr>
        <w:t>Для проведения мониторинга выполнения муниципальной услуги, предоставляемой муниципальными библиотеками муниципального района «Шилкинский район», разработана форма для  регулярного проведения опросов потребителей муниципальной услуги по оценке качества оказания муниципальной услуги прилагается .(Приложение №А)</w:t>
      </w:r>
    </w:p>
    <w:p w:rsidR="00EC1BA5" w:rsidRPr="00EC1BA5" w:rsidRDefault="00EC1BA5" w:rsidP="00EC1BA5">
      <w:pPr>
        <w:spacing w:after="0"/>
        <w:ind w:left="36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ind w:left="360"/>
        <w:rPr>
          <w:rFonts w:ascii="Times New Roman" w:hAnsi="Times New Roman" w:cs="Times New Roman"/>
          <w:sz w:val="28"/>
          <w:szCs w:val="28"/>
        </w:rPr>
      </w:pPr>
    </w:p>
    <w:p w:rsidR="00EC1BA5" w:rsidRPr="00EC1BA5" w:rsidRDefault="00EC1BA5" w:rsidP="00EC1BA5">
      <w:pPr>
        <w:spacing w:after="0"/>
        <w:ind w:left="360"/>
        <w:jc w:val="right"/>
        <w:rPr>
          <w:rFonts w:ascii="Times New Roman" w:hAnsi="Times New Roman" w:cs="Times New Roman"/>
          <w:sz w:val="28"/>
          <w:szCs w:val="28"/>
        </w:rPr>
      </w:pPr>
      <w:r w:rsidRPr="00EC1BA5">
        <w:rPr>
          <w:rFonts w:ascii="Times New Roman" w:hAnsi="Times New Roman" w:cs="Times New Roman"/>
          <w:sz w:val="28"/>
          <w:szCs w:val="28"/>
        </w:rPr>
        <w:t xml:space="preserve">Приложение №А </w:t>
      </w:r>
    </w:p>
    <w:p w:rsidR="00EC1BA5" w:rsidRPr="00EC1BA5" w:rsidRDefault="00EC1BA5" w:rsidP="00EC1BA5">
      <w:pPr>
        <w:spacing w:after="0"/>
        <w:ind w:left="360"/>
        <w:jc w:val="right"/>
        <w:rPr>
          <w:rFonts w:ascii="Times New Roman" w:hAnsi="Times New Roman" w:cs="Times New Roman"/>
          <w:sz w:val="28"/>
          <w:szCs w:val="28"/>
        </w:rPr>
      </w:pPr>
      <w:r w:rsidRPr="00EC1BA5">
        <w:rPr>
          <w:rFonts w:ascii="Times New Roman" w:hAnsi="Times New Roman" w:cs="Times New Roman"/>
          <w:sz w:val="28"/>
          <w:szCs w:val="28"/>
        </w:rPr>
        <w:t>к стандарту качества оказания муниципальной услуги</w:t>
      </w:r>
    </w:p>
    <w:p w:rsidR="00EC1BA5" w:rsidRPr="00EC1BA5" w:rsidRDefault="00EC1BA5" w:rsidP="00EC1BA5">
      <w:pPr>
        <w:spacing w:after="0"/>
        <w:ind w:left="360"/>
        <w:jc w:val="right"/>
        <w:rPr>
          <w:rFonts w:ascii="Times New Roman" w:hAnsi="Times New Roman" w:cs="Times New Roman"/>
          <w:sz w:val="28"/>
          <w:szCs w:val="28"/>
        </w:rPr>
      </w:pPr>
      <w:r w:rsidRPr="00EC1BA5">
        <w:rPr>
          <w:rFonts w:ascii="Times New Roman" w:hAnsi="Times New Roman" w:cs="Times New Roman"/>
          <w:sz w:val="28"/>
          <w:szCs w:val="28"/>
        </w:rPr>
        <w:t>«Библиотечно-информационное обслуживание населения».</w:t>
      </w:r>
    </w:p>
    <w:p w:rsidR="00EC1BA5" w:rsidRPr="00EC1BA5" w:rsidRDefault="00EC1BA5" w:rsidP="00EC1BA5">
      <w:pPr>
        <w:spacing w:after="0"/>
        <w:ind w:left="360"/>
        <w:jc w:val="right"/>
        <w:rPr>
          <w:rFonts w:ascii="Times New Roman" w:hAnsi="Times New Roman" w:cs="Times New Roman"/>
          <w:sz w:val="28"/>
          <w:szCs w:val="28"/>
        </w:rPr>
      </w:pPr>
    </w:p>
    <w:p w:rsidR="00EC1BA5" w:rsidRPr="00EC1BA5" w:rsidRDefault="00EC1BA5" w:rsidP="00EC1BA5">
      <w:pPr>
        <w:spacing w:after="0"/>
        <w:ind w:left="360"/>
        <w:jc w:val="center"/>
        <w:rPr>
          <w:rFonts w:ascii="Times New Roman" w:hAnsi="Times New Roman" w:cs="Times New Roman"/>
          <w:b/>
          <w:sz w:val="28"/>
          <w:szCs w:val="28"/>
        </w:rPr>
      </w:pPr>
      <w:r w:rsidRPr="00EC1BA5">
        <w:rPr>
          <w:rFonts w:ascii="Times New Roman" w:hAnsi="Times New Roman" w:cs="Times New Roman"/>
          <w:b/>
          <w:sz w:val="28"/>
          <w:szCs w:val="28"/>
        </w:rPr>
        <w:t>Форма для проведения опроса потребителей муниципальных услуг</w:t>
      </w:r>
    </w:p>
    <w:p w:rsidR="00EC1BA5" w:rsidRPr="00EC1BA5" w:rsidRDefault="00EC1BA5" w:rsidP="00EC1BA5">
      <w:pPr>
        <w:spacing w:after="0"/>
        <w:ind w:left="360"/>
        <w:jc w:val="center"/>
        <w:rPr>
          <w:rFonts w:ascii="Times New Roman" w:hAnsi="Times New Roman" w:cs="Times New Roman"/>
          <w:b/>
          <w:sz w:val="28"/>
          <w:szCs w:val="28"/>
        </w:rPr>
      </w:pPr>
    </w:p>
    <w:p w:rsidR="00EC1BA5" w:rsidRPr="00EC1BA5" w:rsidRDefault="00EC1BA5" w:rsidP="00EC1BA5">
      <w:pPr>
        <w:spacing w:after="0"/>
        <w:ind w:left="360"/>
        <w:rPr>
          <w:rFonts w:ascii="Times New Roman" w:hAnsi="Times New Roman" w:cs="Times New Roman"/>
          <w:sz w:val="28"/>
          <w:szCs w:val="28"/>
        </w:rPr>
      </w:pPr>
      <w:r w:rsidRPr="00EC1BA5">
        <w:rPr>
          <w:rFonts w:ascii="Times New Roman" w:hAnsi="Times New Roman" w:cs="Times New Roman"/>
          <w:sz w:val="28"/>
          <w:szCs w:val="28"/>
        </w:rPr>
        <w:tab/>
        <w:t>Данное исследование направлено на изучение деятельности библиотечных учреждений по оказанию услуг населению, а также на выявление потребностей и запросов населения в библиотечном обслуживании.</w:t>
      </w:r>
    </w:p>
    <w:p w:rsidR="00EC1BA5" w:rsidRPr="00EC1BA5" w:rsidRDefault="00EC1BA5" w:rsidP="00EC1BA5">
      <w:pPr>
        <w:spacing w:after="0"/>
        <w:ind w:left="360" w:firstLine="348"/>
        <w:rPr>
          <w:rFonts w:ascii="Times New Roman" w:hAnsi="Times New Roman" w:cs="Times New Roman"/>
          <w:sz w:val="28"/>
          <w:szCs w:val="28"/>
        </w:rPr>
      </w:pPr>
      <w:r w:rsidRPr="00EC1BA5">
        <w:rPr>
          <w:rFonts w:ascii="Times New Roman" w:hAnsi="Times New Roman" w:cs="Times New Roman"/>
          <w:sz w:val="28"/>
          <w:szCs w:val="28"/>
        </w:rPr>
        <w:t>Выберите подходящий для вас вариант ответа и отметьте его.</w:t>
      </w:r>
    </w:p>
    <w:p w:rsidR="00EC1BA5" w:rsidRPr="00EC1BA5" w:rsidRDefault="00EC1BA5" w:rsidP="00EC1BA5">
      <w:pPr>
        <w:spacing w:after="0"/>
        <w:ind w:left="360" w:firstLine="348"/>
        <w:rPr>
          <w:rFonts w:ascii="Times New Roman" w:hAnsi="Times New Roman" w:cs="Times New Roman"/>
          <w:sz w:val="28"/>
          <w:szCs w:val="28"/>
        </w:rPr>
      </w:pPr>
    </w:p>
    <w:p w:rsidR="00EC1BA5" w:rsidRPr="00EC1BA5" w:rsidRDefault="00EC1BA5" w:rsidP="00EC1BA5">
      <w:pPr>
        <w:pStyle w:val="a3"/>
        <w:numPr>
          <w:ilvl w:val="0"/>
          <w:numId w:val="10"/>
        </w:numPr>
        <w:spacing w:after="0"/>
        <w:rPr>
          <w:rFonts w:ascii="Times New Roman" w:hAnsi="Times New Roman" w:cs="Times New Roman"/>
          <w:sz w:val="28"/>
          <w:szCs w:val="28"/>
        </w:rPr>
      </w:pPr>
      <w:r w:rsidRPr="00EC1BA5">
        <w:rPr>
          <w:rFonts w:ascii="Times New Roman" w:hAnsi="Times New Roman" w:cs="Times New Roman"/>
          <w:b/>
          <w:sz w:val="28"/>
          <w:szCs w:val="28"/>
        </w:rPr>
        <w:lastRenderedPageBreak/>
        <w:t>Удовлетворены ли Вы качеством предоставляемых учреждением культуры</w:t>
      </w:r>
      <w:r w:rsidRPr="00EC1BA5">
        <w:rPr>
          <w:rFonts w:ascii="Times New Roman" w:hAnsi="Times New Roman" w:cs="Times New Roman"/>
          <w:sz w:val="28"/>
          <w:szCs w:val="28"/>
        </w:rPr>
        <w:t xml:space="preserve"> </w:t>
      </w:r>
      <w:r w:rsidRPr="00EC1BA5">
        <w:rPr>
          <w:rFonts w:ascii="Times New Roman" w:hAnsi="Times New Roman" w:cs="Times New Roman"/>
          <w:b/>
          <w:sz w:val="28"/>
          <w:szCs w:val="28"/>
        </w:rPr>
        <w:t>услуг?</w:t>
      </w:r>
    </w:p>
    <w:p w:rsidR="00EC1BA5" w:rsidRPr="00EC1BA5" w:rsidRDefault="00EC1BA5" w:rsidP="00EC1BA5">
      <w:pPr>
        <w:pStyle w:val="a3"/>
        <w:spacing w:after="0"/>
        <w:ind w:left="1068"/>
        <w:rPr>
          <w:rFonts w:ascii="Times New Roman" w:hAnsi="Times New Roman" w:cs="Times New Roman"/>
          <w:sz w:val="28"/>
          <w:szCs w:val="28"/>
        </w:rPr>
      </w:pPr>
      <w:r w:rsidRPr="00EC1BA5">
        <w:rPr>
          <w:rFonts w:ascii="Times New Roman" w:hAnsi="Times New Roman" w:cs="Times New Roman"/>
          <w:sz w:val="28"/>
          <w:szCs w:val="28"/>
        </w:rPr>
        <w:t>А) Да;</w:t>
      </w:r>
    </w:p>
    <w:p w:rsidR="00EC1BA5" w:rsidRPr="00EC1BA5" w:rsidRDefault="00EC1BA5" w:rsidP="00EC1BA5">
      <w:pPr>
        <w:pStyle w:val="a3"/>
        <w:spacing w:after="0"/>
        <w:ind w:left="1068"/>
        <w:rPr>
          <w:rFonts w:ascii="Times New Roman" w:hAnsi="Times New Roman" w:cs="Times New Roman"/>
          <w:sz w:val="28"/>
          <w:szCs w:val="28"/>
        </w:rPr>
      </w:pPr>
      <w:r w:rsidRPr="00EC1BA5">
        <w:rPr>
          <w:rFonts w:ascii="Times New Roman" w:hAnsi="Times New Roman" w:cs="Times New Roman"/>
          <w:sz w:val="28"/>
          <w:szCs w:val="28"/>
        </w:rPr>
        <w:t>Б) Нет.</w:t>
      </w:r>
    </w:p>
    <w:p w:rsidR="00EC1BA5" w:rsidRPr="00EC1BA5" w:rsidRDefault="00EC1BA5" w:rsidP="00EC1BA5">
      <w:pPr>
        <w:pStyle w:val="a3"/>
        <w:spacing w:after="0"/>
        <w:ind w:left="1068"/>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b/>
          <w:sz w:val="28"/>
          <w:szCs w:val="28"/>
        </w:rPr>
      </w:pPr>
      <w:r w:rsidRPr="00EC1BA5">
        <w:rPr>
          <w:rFonts w:ascii="Times New Roman" w:hAnsi="Times New Roman" w:cs="Times New Roman"/>
          <w:sz w:val="28"/>
          <w:szCs w:val="28"/>
        </w:rPr>
        <w:tab/>
      </w:r>
      <w:r w:rsidRPr="00EC1BA5">
        <w:rPr>
          <w:rFonts w:ascii="Times New Roman" w:hAnsi="Times New Roman" w:cs="Times New Roman"/>
          <w:b/>
          <w:sz w:val="28"/>
          <w:szCs w:val="28"/>
        </w:rPr>
        <w:t>2. Что не удовлетворяет Вас в работе библиотеки?</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xml:space="preserve">     А) плохо организована реклама;</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xml:space="preserve">      Б) плохо учитываются запросы населения;</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xml:space="preserve">      В) мероприятия проводятся неинтересно, формально;</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xml:space="preserve">      Г) особых претензий у меня нет»</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xml:space="preserve">      Д) Свой вариант ответа_____________________________________ </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xml:space="preserve">      _________________________________________________________ </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xml:space="preserve">      _________________________________________________________ </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pStyle w:val="a3"/>
        <w:numPr>
          <w:ilvl w:val="0"/>
          <w:numId w:val="11"/>
        </w:numPr>
        <w:spacing w:after="0"/>
        <w:rPr>
          <w:rFonts w:ascii="Times New Roman" w:hAnsi="Times New Roman" w:cs="Times New Roman"/>
          <w:b/>
          <w:sz w:val="28"/>
          <w:szCs w:val="28"/>
        </w:rPr>
      </w:pPr>
      <w:r w:rsidRPr="00EC1BA5">
        <w:rPr>
          <w:rFonts w:ascii="Times New Roman" w:hAnsi="Times New Roman" w:cs="Times New Roman"/>
          <w:b/>
          <w:sz w:val="28"/>
          <w:szCs w:val="28"/>
        </w:rPr>
        <w:t>Из каких источников Вы обычно получаете информацию о предлагаемых библиотекой услугах?</w:t>
      </w:r>
    </w:p>
    <w:p w:rsidR="00EC1BA5" w:rsidRPr="00EC1BA5" w:rsidRDefault="00EC1BA5" w:rsidP="00EC1BA5">
      <w:pPr>
        <w:pStyle w:val="a3"/>
        <w:spacing w:after="0"/>
        <w:ind w:left="1068"/>
        <w:rPr>
          <w:rFonts w:ascii="Times New Roman" w:hAnsi="Times New Roman" w:cs="Times New Roman"/>
          <w:sz w:val="28"/>
          <w:szCs w:val="28"/>
        </w:rPr>
      </w:pPr>
      <w:r w:rsidRPr="00EC1BA5">
        <w:rPr>
          <w:rFonts w:ascii="Times New Roman" w:hAnsi="Times New Roman" w:cs="Times New Roman"/>
          <w:sz w:val="28"/>
          <w:szCs w:val="28"/>
        </w:rPr>
        <w:t>А) реклама в СМИ;</w:t>
      </w:r>
    </w:p>
    <w:p w:rsidR="00EC1BA5" w:rsidRPr="00EC1BA5" w:rsidRDefault="00EC1BA5" w:rsidP="00EC1BA5">
      <w:pPr>
        <w:pStyle w:val="a3"/>
        <w:spacing w:after="0"/>
        <w:ind w:left="1068"/>
        <w:rPr>
          <w:rFonts w:ascii="Times New Roman" w:hAnsi="Times New Roman" w:cs="Times New Roman"/>
          <w:sz w:val="28"/>
          <w:szCs w:val="28"/>
        </w:rPr>
      </w:pPr>
      <w:r w:rsidRPr="00EC1BA5">
        <w:rPr>
          <w:rFonts w:ascii="Times New Roman" w:hAnsi="Times New Roman" w:cs="Times New Roman"/>
          <w:sz w:val="28"/>
          <w:szCs w:val="28"/>
        </w:rPr>
        <w:t>Б) из афиш, листовок;</w:t>
      </w:r>
    </w:p>
    <w:p w:rsidR="00EC1BA5" w:rsidRPr="00EC1BA5" w:rsidRDefault="00EC1BA5" w:rsidP="00EC1BA5">
      <w:pPr>
        <w:pStyle w:val="a3"/>
        <w:spacing w:after="0"/>
        <w:ind w:left="1068"/>
        <w:rPr>
          <w:rFonts w:ascii="Times New Roman" w:hAnsi="Times New Roman" w:cs="Times New Roman"/>
          <w:sz w:val="28"/>
          <w:szCs w:val="28"/>
        </w:rPr>
      </w:pPr>
      <w:r w:rsidRPr="00EC1BA5">
        <w:rPr>
          <w:rFonts w:ascii="Times New Roman" w:hAnsi="Times New Roman" w:cs="Times New Roman"/>
          <w:sz w:val="28"/>
          <w:szCs w:val="28"/>
        </w:rPr>
        <w:t>В) из рассказов приятелей, друзей, сослуживцев;</w:t>
      </w:r>
    </w:p>
    <w:p w:rsidR="00EC1BA5" w:rsidRPr="00EC1BA5" w:rsidRDefault="00EC1BA5" w:rsidP="00EC1BA5">
      <w:pPr>
        <w:pStyle w:val="a3"/>
        <w:spacing w:after="0"/>
        <w:ind w:left="1068"/>
        <w:rPr>
          <w:rFonts w:ascii="Times New Roman" w:hAnsi="Times New Roman" w:cs="Times New Roman"/>
          <w:sz w:val="28"/>
          <w:szCs w:val="28"/>
        </w:rPr>
      </w:pPr>
      <w:r w:rsidRPr="00EC1BA5">
        <w:rPr>
          <w:rFonts w:ascii="Times New Roman" w:hAnsi="Times New Roman" w:cs="Times New Roman"/>
          <w:sz w:val="28"/>
          <w:szCs w:val="28"/>
        </w:rPr>
        <w:t>Г) из каких-то иных источников (укажите, каких именно).</w:t>
      </w:r>
    </w:p>
    <w:p w:rsidR="00EC1BA5" w:rsidRPr="00EC1BA5" w:rsidRDefault="00EC1BA5" w:rsidP="00EC1BA5">
      <w:pPr>
        <w:pStyle w:val="a3"/>
        <w:spacing w:after="0"/>
        <w:ind w:left="1068"/>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xml:space="preserve">4. </w:t>
      </w:r>
      <w:r w:rsidRPr="00EC1BA5">
        <w:rPr>
          <w:rFonts w:ascii="Times New Roman" w:hAnsi="Times New Roman" w:cs="Times New Roman"/>
          <w:b/>
          <w:sz w:val="28"/>
          <w:szCs w:val="28"/>
        </w:rPr>
        <w:t>Что мешает Вам чаще посещать библиотеку?</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xml:space="preserve">     А) библиотека расположено далеко от моего места жительства;</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xml:space="preserve">     Б) состояние здоровья;</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xml:space="preserve">     В) не удовлетворяет качество предоставляемых услуг;</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t xml:space="preserve">     Г) свой вариант ответа _______________________________________ </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r>
      <w:r w:rsidRPr="00EC1BA5">
        <w:rPr>
          <w:rFonts w:ascii="Times New Roman" w:hAnsi="Times New Roman" w:cs="Times New Roman"/>
          <w:sz w:val="28"/>
          <w:szCs w:val="28"/>
        </w:rPr>
        <w:tab/>
        <w:t>________________________________________________________</w:t>
      </w:r>
    </w:p>
    <w:p w:rsidR="00EC1BA5" w:rsidRPr="00EC1BA5" w:rsidRDefault="00EC1BA5" w:rsidP="00EC1BA5">
      <w:pPr>
        <w:spacing w:after="0"/>
        <w:rPr>
          <w:rFonts w:ascii="Times New Roman" w:hAnsi="Times New Roman" w:cs="Times New Roman"/>
          <w:sz w:val="28"/>
          <w:szCs w:val="28"/>
        </w:rPr>
      </w:pPr>
      <w:r w:rsidRPr="00EC1BA5">
        <w:rPr>
          <w:rFonts w:ascii="Times New Roman" w:hAnsi="Times New Roman" w:cs="Times New Roman"/>
          <w:sz w:val="28"/>
          <w:szCs w:val="28"/>
        </w:rPr>
        <w:tab/>
      </w:r>
      <w:r w:rsidRPr="00EC1BA5">
        <w:rPr>
          <w:rFonts w:ascii="Times New Roman" w:hAnsi="Times New Roman" w:cs="Times New Roman"/>
          <w:sz w:val="28"/>
          <w:szCs w:val="28"/>
        </w:rPr>
        <w:tab/>
        <w:t>________________________________________________________</w:t>
      </w:r>
    </w:p>
    <w:p w:rsidR="00EC1BA5" w:rsidRPr="00EC1BA5" w:rsidRDefault="00EC1BA5" w:rsidP="00EC1BA5">
      <w:pPr>
        <w:pStyle w:val="a3"/>
        <w:numPr>
          <w:ilvl w:val="0"/>
          <w:numId w:val="12"/>
        </w:numPr>
        <w:spacing w:after="0"/>
        <w:rPr>
          <w:rFonts w:ascii="Times New Roman" w:hAnsi="Times New Roman" w:cs="Times New Roman"/>
          <w:b/>
          <w:sz w:val="28"/>
          <w:szCs w:val="28"/>
        </w:rPr>
      </w:pPr>
      <w:r w:rsidRPr="00EC1BA5">
        <w:rPr>
          <w:rFonts w:ascii="Times New Roman" w:hAnsi="Times New Roman" w:cs="Times New Roman"/>
          <w:b/>
          <w:sz w:val="28"/>
          <w:szCs w:val="28"/>
        </w:rPr>
        <w:t>Что могло бы привлечь Вас в библиотеку?</w:t>
      </w:r>
    </w:p>
    <w:p w:rsidR="00EC1BA5" w:rsidRPr="00EC1BA5" w:rsidRDefault="00EC1BA5" w:rsidP="00EC1BA5">
      <w:pPr>
        <w:pStyle w:val="a3"/>
        <w:spacing w:after="0"/>
        <w:ind w:left="1068"/>
        <w:rPr>
          <w:rFonts w:ascii="Times New Roman" w:hAnsi="Times New Roman" w:cs="Times New Roman"/>
          <w:sz w:val="28"/>
          <w:szCs w:val="28"/>
        </w:rPr>
      </w:pPr>
      <w:r w:rsidRPr="00EC1BA5">
        <w:rPr>
          <w:rFonts w:ascii="Times New Roman" w:hAnsi="Times New Roman" w:cs="Times New Roman"/>
          <w:sz w:val="28"/>
          <w:szCs w:val="28"/>
        </w:rPr>
        <w:t>А) если бы учреждение было ближе к месту жительства;</w:t>
      </w:r>
    </w:p>
    <w:p w:rsidR="00EC1BA5" w:rsidRPr="00EC1BA5" w:rsidRDefault="00EC1BA5" w:rsidP="00EC1BA5">
      <w:pPr>
        <w:pStyle w:val="a3"/>
        <w:spacing w:after="0"/>
        <w:ind w:left="1068"/>
        <w:rPr>
          <w:rFonts w:ascii="Times New Roman" w:hAnsi="Times New Roman" w:cs="Times New Roman"/>
          <w:sz w:val="28"/>
          <w:szCs w:val="28"/>
        </w:rPr>
      </w:pPr>
      <w:r w:rsidRPr="00EC1BA5">
        <w:rPr>
          <w:rFonts w:ascii="Times New Roman" w:hAnsi="Times New Roman" w:cs="Times New Roman"/>
          <w:sz w:val="28"/>
          <w:szCs w:val="28"/>
        </w:rPr>
        <w:t>Б) более благоприятные условия для семейного отдыха;</w:t>
      </w:r>
    </w:p>
    <w:p w:rsidR="00EC1BA5" w:rsidRPr="00EC1BA5" w:rsidRDefault="00EC1BA5" w:rsidP="00EC1BA5">
      <w:pPr>
        <w:pStyle w:val="a3"/>
        <w:spacing w:after="0"/>
        <w:ind w:left="1068"/>
        <w:rPr>
          <w:rFonts w:ascii="Times New Roman" w:hAnsi="Times New Roman" w:cs="Times New Roman"/>
          <w:sz w:val="28"/>
          <w:szCs w:val="28"/>
        </w:rPr>
      </w:pPr>
      <w:r w:rsidRPr="00EC1BA5">
        <w:rPr>
          <w:rFonts w:ascii="Times New Roman" w:hAnsi="Times New Roman" w:cs="Times New Roman"/>
          <w:sz w:val="28"/>
          <w:szCs w:val="28"/>
        </w:rPr>
        <w:t>В) широкая реклама в СМИ;</w:t>
      </w:r>
    </w:p>
    <w:p w:rsidR="00EC1BA5" w:rsidRPr="00EC1BA5" w:rsidRDefault="00EC1BA5" w:rsidP="00EC1BA5">
      <w:pPr>
        <w:pStyle w:val="a3"/>
        <w:spacing w:after="0"/>
        <w:ind w:left="1068"/>
        <w:rPr>
          <w:rFonts w:ascii="Times New Roman" w:hAnsi="Times New Roman" w:cs="Times New Roman"/>
          <w:sz w:val="28"/>
          <w:szCs w:val="28"/>
        </w:rPr>
      </w:pPr>
      <w:r w:rsidRPr="00EC1BA5">
        <w:rPr>
          <w:rFonts w:ascii="Times New Roman" w:hAnsi="Times New Roman" w:cs="Times New Roman"/>
          <w:sz w:val="28"/>
          <w:szCs w:val="28"/>
        </w:rPr>
        <w:t>Г) более широкий спектр услуг;</w:t>
      </w:r>
    </w:p>
    <w:p w:rsidR="00EC1BA5" w:rsidRPr="00EC1BA5" w:rsidRDefault="00EC1BA5" w:rsidP="00EC1BA5">
      <w:pPr>
        <w:pStyle w:val="a3"/>
        <w:spacing w:after="0"/>
        <w:ind w:left="1068"/>
        <w:rPr>
          <w:rFonts w:ascii="Times New Roman" w:hAnsi="Times New Roman" w:cs="Times New Roman"/>
          <w:sz w:val="28"/>
          <w:szCs w:val="28"/>
        </w:rPr>
      </w:pPr>
      <w:r w:rsidRPr="00EC1BA5">
        <w:rPr>
          <w:rFonts w:ascii="Times New Roman" w:hAnsi="Times New Roman" w:cs="Times New Roman"/>
          <w:sz w:val="28"/>
          <w:szCs w:val="28"/>
        </w:rPr>
        <w:t xml:space="preserve">Д) свой вариант ответа______________________________________ </w:t>
      </w:r>
    </w:p>
    <w:p w:rsidR="00EC1BA5" w:rsidRPr="00EC1BA5" w:rsidRDefault="00EC1BA5" w:rsidP="00EC1BA5">
      <w:pPr>
        <w:pStyle w:val="a3"/>
        <w:spacing w:after="0"/>
        <w:ind w:left="1068"/>
        <w:rPr>
          <w:rFonts w:ascii="Times New Roman" w:hAnsi="Times New Roman" w:cs="Times New Roman"/>
          <w:sz w:val="28"/>
          <w:szCs w:val="28"/>
        </w:rPr>
      </w:pPr>
      <w:r w:rsidRPr="00EC1BA5">
        <w:rPr>
          <w:rFonts w:ascii="Times New Roman" w:hAnsi="Times New Roman" w:cs="Times New Roman"/>
          <w:sz w:val="28"/>
          <w:szCs w:val="28"/>
        </w:rPr>
        <w:t>__________________________________________________________</w:t>
      </w:r>
    </w:p>
    <w:p w:rsidR="00EC1BA5" w:rsidRPr="00EC1BA5" w:rsidRDefault="00EC1BA5" w:rsidP="00EC1BA5">
      <w:pPr>
        <w:pStyle w:val="a3"/>
        <w:spacing w:after="0"/>
        <w:ind w:left="1068"/>
        <w:rPr>
          <w:rFonts w:ascii="Times New Roman" w:hAnsi="Times New Roman" w:cs="Times New Roman"/>
          <w:sz w:val="28"/>
          <w:szCs w:val="28"/>
        </w:rPr>
      </w:pPr>
      <w:r w:rsidRPr="00EC1BA5">
        <w:rPr>
          <w:rFonts w:ascii="Times New Roman" w:hAnsi="Times New Roman" w:cs="Times New Roman"/>
          <w:sz w:val="28"/>
          <w:szCs w:val="28"/>
        </w:rPr>
        <w:t xml:space="preserve">__________________________________________________________ </w:t>
      </w:r>
    </w:p>
    <w:p w:rsidR="00EC1BA5" w:rsidRPr="00EC1BA5" w:rsidRDefault="00EC1BA5" w:rsidP="00EC1BA5">
      <w:pPr>
        <w:pStyle w:val="a3"/>
        <w:spacing w:after="0"/>
        <w:ind w:left="1068"/>
        <w:rPr>
          <w:rFonts w:ascii="Times New Roman" w:hAnsi="Times New Roman" w:cs="Times New Roman"/>
          <w:sz w:val="28"/>
          <w:szCs w:val="28"/>
        </w:rPr>
      </w:pPr>
    </w:p>
    <w:p w:rsidR="00EC1BA5" w:rsidRPr="00EC1BA5" w:rsidRDefault="00EC1BA5" w:rsidP="00EC1BA5">
      <w:pPr>
        <w:pStyle w:val="a3"/>
        <w:numPr>
          <w:ilvl w:val="0"/>
          <w:numId w:val="12"/>
        </w:numPr>
        <w:spacing w:after="0"/>
        <w:rPr>
          <w:rFonts w:ascii="Times New Roman" w:hAnsi="Times New Roman" w:cs="Times New Roman"/>
          <w:sz w:val="28"/>
          <w:szCs w:val="28"/>
        </w:rPr>
      </w:pPr>
      <w:r w:rsidRPr="00EC1BA5">
        <w:rPr>
          <w:rFonts w:ascii="Times New Roman" w:hAnsi="Times New Roman" w:cs="Times New Roman"/>
          <w:b/>
          <w:sz w:val="28"/>
          <w:szCs w:val="28"/>
        </w:rPr>
        <w:t>Ваши предложения по совершенствованию работы библиотеки</w:t>
      </w:r>
      <w:r w:rsidRPr="00EC1BA5">
        <w:rPr>
          <w:rFonts w:ascii="Times New Roman" w:hAnsi="Times New Roman" w:cs="Times New Roman"/>
          <w:sz w:val="28"/>
          <w:szCs w:val="28"/>
        </w:rPr>
        <w:t xml:space="preserve">_____________________________________________________________________ </w:t>
      </w:r>
    </w:p>
    <w:p w:rsidR="00EC1BA5" w:rsidRPr="00EC1BA5" w:rsidRDefault="00EC1BA5" w:rsidP="00EC1BA5">
      <w:pPr>
        <w:pStyle w:val="a3"/>
        <w:spacing w:after="0"/>
        <w:ind w:left="1068"/>
        <w:rPr>
          <w:rFonts w:ascii="Times New Roman" w:hAnsi="Times New Roman" w:cs="Times New Roman"/>
          <w:sz w:val="28"/>
          <w:szCs w:val="28"/>
        </w:rPr>
      </w:pPr>
      <w:r w:rsidRPr="00EC1BA5">
        <w:rPr>
          <w:rFonts w:ascii="Times New Roman" w:hAnsi="Times New Roman" w:cs="Times New Roman"/>
          <w:b/>
          <w:sz w:val="28"/>
          <w:szCs w:val="28"/>
        </w:rPr>
        <w:t>_______________________________________________________________________________________________________________________________________________________________</w:t>
      </w:r>
      <w:r w:rsidRPr="00EC1BA5">
        <w:rPr>
          <w:rFonts w:ascii="Times New Roman" w:hAnsi="Times New Roman" w:cs="Times New Roman"/>
          <w:sz w:val="28"/>
          <w:szCs w:val="28"/>
        </w:rPr>
        <w:t xml:space="preserve"> </w:t>
      </w:r>
    </w:p>
    <w:p w:rsidR="00EC1BA5" w:rsidRPr="00EC1BA5" w:rsidRDefault="00EC1BA5" w:rsidP="00EC1BA5">
      <w:pPr>
        <w:pStyle w:val="a3"/>
        <w:spacing w:after="0"/>
        <w:ind w:left="1068"/>
        <w:rPr>
          <w:rFonts w:ascii="Times New Roman" w:hAnsi="Times New Roman" w:cs="Times New Roman"/>
          <w:sz w:val="28"/>
          <w:szCs w:val="28"/>
        </w:rPr>
      </w:pPr>
    </w:p>
    <w:p w:rsidR="00EC1BA5" w:rsidRPr="00EC1BA5" w:rsidRDefault="00EC1BA5" w:rsidP="00EC1BA5">
      <w:pPr>
        <w:pStyle w:val="a3"/>
        <w:spacing w:after="0"/>
        <w:ind w:left="1068"/>
        <w:rPr>
          <w:rFonts w:ascii="Times New Roman" w:hAnsi="Times New Roman" w:cs="Times New Roman"/>
          <w:sz w:val="28"/>
          <w:szCs w:val="28"/>
        </w:rPr>
      </w:pPr>
    </w:p>
    <w:p w:rsidR="00EC1BA5" w:rsidRPr="00EC1BA5" w:rsidRDefault="00EC1BA5" w:rsidP="00EC1BA5">
      <w:pPr>
        <w:pStyle w:val="a3"/>
        <w:spacing w:after="0"/>
        <w:ind w:left="1068"/>
        <w:jc w:val="center"/>
        <w:rPr>
          <w:rFonts w:ascii="Times New Roman" w:hAnsi="Times New Roman" w:cs="Times New Roman"/>
          <w:b/>
          <w:sz w:val="28"/>
          <w:szCs w:val="28"/>
        </w:rPr>
      </w:pPr>
      <w:r w:rsidRPr="00EC1BA5">
        <w:rPr>
          <w:rFonts w:ascii="Times New Roman" w:hAnsi="Times New Roman" w:cs="Times New Roman"/>
          <w:b/>
          <w:sz w:val="28"/>
          <w:szCs w:val="28"/>
        </w:rPr>
        <w:lastRenderedPageBreak/>
        <w:t>БЛАГОДАРИМ ВАС ЗА УЧАСТИЕ В НАШЕМ ИССЛЕДОВАНИИ!</w:t>
      </w:r>
    </w:p>
    <w:p w:rsidR="00EC1BA5" w:rsidRPr="00EC1BA5" w:rsidRDefault="00EC1BA5" w:rsidP="00EC1BA5">
      <w:pPr>
        <w:pStyle w:val="a3"/>
        <w:spacing w:after="0"/>
        <w:ind w:left="1068"/>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sz w:val="28"/>
          <w:szCs w:val="28"/>
        </w:rPr>
      </w:pPr>
    </w:p>
    <w:p w:rsidR="00695353" w:rsidRPr="00523E18" w:rsidRDefault="00695353" w:rsidP="00695353">
      <w:pPr>
        <w:spacing w:after="0"/>
        <w:jc w:val="right"/>
        <w:rPr>
          <w:rFonts w:ascii="Times New Roman" w:hAnsi="Times New Roman" w:cs="Times New Roman"/>
        </w:rPr>
      </w:pPr>
      <w:r w:rsidRPr="00523E18">
        <w:rPr>
          <w:rFonts w:ascii="Times New Roman" w:hAnsi="Times New Roman" w:cs="Times New Roman"/>
        </w:rPr>
        <w:t>Приложение №4</w:t>
      </w:r>
    </w:p>
    <w:p w:rsidR="00695353" w:rsidRPr="00523E18" w:rsidRDefault="00695353" w:rsidP="00695353">
      <w:pPr>
        <w:spacing w:after="0"/>
        <w:jc w:val="right"/>
        <w:rPr>
          <w:rFonts w:ascii="Times New Roman" w:hAnsi="Times New Roman" w:cs="Times New Roman"/>
        </w:rPr>
      </w:pPr>
      <w:r>
        <w:rPr>
          <w:rFonts w:ascii="Times New Roman" w:hAnsi="Times New Roman" w:cs="Times New Roman"/>
        </w:rPr>
        <w:t>к</w:t>
      </w:r>
      <w:r w:rsidRPr="00523E18">
        <w:rPr>
          <w:rFonts w:ascii="Times New Roman" w:hAnsi="Times New Roman" w:cs="Times New Roman"/>
        </w:rPr>
        <w:t xml:space="preserve"> Постановлению Администрации </w:t>
      </w:r>
    </w:p>
    <w:p w:rsidR="00695353" w:rsidRPr="00523E18" w:rsidRDefault="00695353" w:rsidP="00695353">
      <w:pPr>
        <w:spacing w:after="0"/>
        <w:jc w:val="right"/>
        <w:rPr>
          <w:rFonts w:ascii="Times New Roman" w:hAnsi="Times New Roman" w:cs="Times New Roman"/>
        </w:rPr>
      </w:pPr>
      <w:r w:rsidRPr="00523E18">
        <w:rPr>
          <w:rFonts w:ascii="Times New Roman" w:hAnsi="Times New Roman" w:cs="Times New Roman"/>
        </w:rPr>
        <w:t xml:space="preserve">муниципального района </w:t>
      </w:r>
    </w:p>
    <w:p w:rsidR="00695353" w:rsidRPr="00523E18" w:rsidRDefault="00695353" w:rsidP="00695353">
      <w:pPr>
        <w:spacing w:after="0"/>
        <w:jc w:val="right"/>
        <w:rPr>
          <w:rFonts w:ascii="Times New Roman" w:hAnsi="Times New Roman" w:cs="Times New Roman"/>
        </w:rPr>
      </w:pPr>
      <w:r w:rsidRPr="00523E18">
        <w:rPr>
          <w:rFonts w:ascii="Times New Roman" w:hAnsi="Times New Roman" w:cs="Times New Roman"/>
        </w:rPr>
        <w:t>«Шилкинский район» №</w:t>
      </w:r>
      <w:r>
        <w:rPr>
          <w:rFonts w:ascii="Times New Roman" w:hAnsi="Times New Roman" w:cs="Times New Roman"/>
        </w:rPr>
        <w:t xml:space="preserve"> </w:t>
      </w:r>
      <w:r w:rsidRPr="00523E18">
        <w:rPr>
          <w:rFonts w:ascii="Times New Roman" w:hAnsi="Times New Roman" w:cs="Times New Roman"/>
        </w:rPr>
        <w:t>489</w:t>
      </w:r>
    </w:p>
    <w:p w:rsidR="00695353" w:rsidRPr="00523E18" w:rsidRDefault="00695353" w:rsidP="00695353">
      <w:pPr>
        <w:spacing w:after="0"/>
        <w:jc w:val="right"/>
        <w:rPr>
          <w:rFonts w:ascii="Times New Roman" w:hAnsi="Times New Roman" w:cs="Times New Roman"/>
        </w:rPr>
      </w:pPr>
      <w:r w:rsidRPr="00523E18">
        <w:rPr>
          <w:rFonts w:ascii="Times New Roman" w:hAnsi="Times New Roman" w:cs="Times New Roman"/>
        </w:rPr>
        <w:t>от 12 апреля 2012г.</w:t>
      </w:r>
    </w:p>
    <w:p w:rsidR="00EC1BA5" w:rsidRPr="00EC1BA5" w:rsidRDefault="00EC1BA5" w:rsidP="00EC1BA5">
      <w:pPr>
        <w:spacing w:after="0"/>
        <w:rPr>
          <w:rFonts w:ascii="Times New Roman" w:hAnsi="Times New Roman" w:cs="Times New Roman"/>
          <w:sz w:val="28"/>
          <w:szCs w:val="28"/>
        </w:rPr>
      </w:pPr>
    </w:p>
    <w:p w:rsidR="00EC1BA5" w:rsidRPr="00EC1BA5" w:rsidRDefault="00EC1BA5" w:rsidP="00EC1BA5">
      <w:pPr>
        <w:spacing w:after="0"/>
        <w:ind w:firstLine="360"/>
        <w:rPr>
          <w:rFonts w:ascii="Times New Roman" w:hAnsi="Times New Roman" w:cs="Times New Roman"/>
          <w:sz w:val="28"/>
          <w:szCs w:val="28"/>
        </w:rPr>
      </w:pPr>
    </w:p>
    <w:p w:rsidR="00EC1BA5" w:rsidRPr="00EC1BA5" w:rsidRDefault="00EC1BA5" w:rsidP="00EC1BA5">
      <w:pPr>
        <w:spacing w:after="0"/>
        <w:rPr>
          <w:rFonts w:ascii="Times New Roman" w:hAnsi="Times New Roman" w:cs="Times New Roman"/>
          <w:b/>
          <w:sz w:val="28"/>
          <w:szCs w:val="28"/>
        </w:rPr>
      </w:pPr>
    </w:p>
    <w:p w:rsidR="00695353" w:rsidRPr="00523E18" w:rsidRDefault="00695353" w:rsidP="00695353">
      <w:pPr>
        <w:spacing w:after="0"/>
        <w:jc w:val="center"/>
        <w:rPr>
          <w:rFonts w:ascii="Times New Roman" w:hAnsi="Times New Roman" w:cs="Times New Roman"/>
          <w:b/>
          <w:sz w:val="28"/>
          <w:szCs w:val="28"/>
        </w:rPr>
      </w:pPr>
      <w:r w:rsidRPr="00523E18">
        <w:rPr>
          <w:rFonts w:ascii="Times New Roman" w:hAnsi="Times New Roman" w:cs="Times New Roman"/>
          <w:b/>
          <w:sz w:val="28"/>
          <w:szCs w:val="28"/>
        </w:rPr>
        <w:t>Стандарт качества оказания муниципальной услуги</w:t>
      </w:r>
    </w:p>
    <w:p w:rsidR="00695353" w:rsidRPr="00523E18" w:rsidRDefault="00695353" w:rsidP="00695353">
      <w:pPr>
        <w:spacing w:after="0"/>
        <w:jc w:val="center"/>
        <w:rPr>
          <w:rFonts w:ascii="Times New Roman" w:hAnsi="Times New Roman" w:cs="Times New Roman"/>
          <w:b/>
          <w:sz w:val="28"/>
          <w:szCs w:val="28"/>
        </w:rPr>
      </w:pPr>
      <w:r w:rsidRPr="00523E18">
        <w:rPr>
          <w:rFonts w:ascii="Times New Roman" w:hAnsi="Times New Roman" w:cs="Times New Roman"/>
          <w:b/>
          <w:sz w:val="28"/>
          <w:szCs w:val="28"/>
        </w:rPr>
        <w:t xml:space="preserve"> «Дополнительное образование детей в школах искусств»</w:t>
      </w:r>
    </w:p>
    <w:p w:rsidR="00695353" w:rsidRPr="00523E18" w:rsidRDefault="00695353" w:rsidP="00695353">
      <w:pPr>
        <w:jc w:val="center"/>
        <w:rPr>
          <w:rFonts w:ascii="Times New Roman" w:hAnsi="Times New Roman" w:cs="Times New Roman"/>
          <w:b/>
          <w:sz w:val="28"/>
          <w:szCs w:val="28"/>
        </w:rPr>
      </w:pPr>
    </w:p>
    <w:p w:rsidR="00695353" w:rsidRPr="00523E18" w:rsidRDefault="00695353" w:rsidP="00695353">
      <w:pPr>
        <w:pStyle w:val="a3"/>
        <w:numPr>
          <w:ilvl w:val="0"/>
          <w:numId w:val="13"/>
        </w:numPr>
        <w:rPr>
          <w:rFonts w:ascii="Times New Roman" w:hAnsi="Times New Roman" w:cs="Times New Roman"/>
          <w:b/>
          <w:sz w:val="28"/>
          <w:szCs w:val="28"/>
        </w:rPr>
      </w:pPr>
      <w:r w:rsidRPr="00523E18">
        <w:rPr>
          <w:rFonts w:ascii="Times New Roman" w:hAnsi="Times New Roman" w:cs="Times New Roman"/>
          <w:b/>
          <w:sz w:val="28"/>
          <w:szCs w:val="28"/>
        </w:rPr>
        <w:t>Наименование и цель муниципальной услуги.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1.1.Наименование услуги: Дополнительное образование детей в школах искусств.</w:t>
      </w:r>
    </w:p>
    <w:p w:rsidR="00695353" w:rsidRPr="00523E18" w:rsidRDefault="00695353" w:rsidP="00695353">
      <w:pPr>
        <w:spacing w:after="0"/>
        <w:rPr>
          <w:rFonts w:ascii="Times New Roman" w:hAnsi="Times New Roman" w:cs="Times New Roman"/>
          <w:b/>
          <w:sz w:val="28"/>
          <w:szCs w:val="28"/>
        </w:rPr>
      </w:pPr>
      <w:r w:rsidRPr="00523E18">
        <w:rPr>
          <w:rFonts w:ascii="Times New Roman" w:hAnsi="Times New Roman" w:cs="Times New Roman"/>
          <w:sz w:val="28"/>
          <w:szCs w:val="28"/>
        </w:rPr>
        <w:t>1.2.Организации, оказывающие муниципальную услугу:</w:t>
      </w:r>
    </w:p>
    <w:p w:rsidR="00695353" w:rsidRPr="00523E18" w:rsidRDefault="00695353" w:rsidP="00695353">
      <w:pPr>
        <w:spacing w:after="0"/>
        <w:ind w:firstLine="708"/>
        <w:rPr>
          <w:rFonts w:ascii="Times New Roman" w:hAnsi="Times New Roman" w:cs="Times New Roman"/>
          <w:sz w:val="28"/>
          <w:szCs w:val="28"/>
        </w:rPr>
      </w:pPr>
      <w:r w:rsidRPr="00523E18">
        <w:rPr>
          <w:rFonts w:ascii="Times New Roman" w:hAnsi="Times New Roman" w:cs="Times New Roman"/>
          <w:sz w:val="28"/>
          <w:szCs w:val="28"/>
        </w:rPr>
        <w:t>● МБОУ ДОД «Детская школа искусств» (ДШИ) г.Шилка, 673370, Забайкальский край, г.Шилка, ул.Ленина, 49-а.</w:t>
      </w:r>
    </w:p>
    <w:p w:rsidR="00695353" w:rsidRPr="00523E18" w:rsidRDefault="00695353" w:rsidP="00695353">
      <w:pPr>
        <w:spacing w:after="0"/>
        <w:ind w:firstLine="708"/>
        <w:rPr>
          <w:rFonts w:ascii="Times New Roman" w:hAnsi="Times New Roman" w:cs="Times New Roman"/>
          <w:sz w:val="28"/>
          <w:szCs w:val="28"/>
        </w:rPr>
      </w:pPr>
      <w:r w:rsidRPr="00523E18">
        <w:rPr>
          <w:rFonts w:ascii="Times New Roman" w:hAnsi="Times New Roman" w:cs="Times New Roman"/>
          <w:sz w:val="28"/>
          <w:szCs w:val="28"/>
        </w:rPr>
        <w:t>● МОУ ДОД «Детская школа искусств» (ДШИ) п.Первомайский (Указать почтовый адрес).</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1.3. Дополнительное образование в области культуры предоставляет собой процесс с целью:</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 воспитания учащихся;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 развития мотивации личности к познанию и творчеству;</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 организация условий для индивидуального развития одаренных детей;</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 обучения учащихся посредством реализации дополнительных образовательных программ и осуществления образовательно-информационной деятельности в различных областях искусства;</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 организация участия детей в фестивалях и конкурсах.</w:t>
      </w:r>
    </w:p>
    <w:p w:rsidR="00695353" w:rsidRPr="00523E18" w:rsidRDefault="00695353" w:rsidP="00695353">
      <w:pPr>
        <w:rPr>
          <w:rFonts w:ascii="Times New Roman" w:hAnsi="Times New Roman" w:cs="Times New Roman"/>
          <w:sz w:val="28"/>
          <w:szCs w:val="28"/>
        </w:rPr>
      </w:pPr>
      <w:r w:rsidRPr="00523E18">
        <w:rPr>
          <w:rFonts w:ascii="Times New Roman" w:hAnsi="Times New Roman" w:cs="Times New Roman"/>
          <w:sz w:val="28"/>
          <w:szCs w:val="28"/>
        </w:rPr>
        <w:t>Дополнительное образование детей предоставляется по образовательным программам следующих направленностей:</w:t>
      </w:r>
    </w:p>
    <w:p w:rsidR="00695353" w:rsidRPr="00523E18" w:rsidRDefault="00695353" w:rsidP="00695353">
      <w:pPr>
        <w:pStyle w:val="a3"/>
        <w:numPr>
          <w:ilvl w:val="0"/>
          <w:numId w:val="14"/>
        </w:numPr>
        <w:rPr>
          <w:rFonts w:ascii="Times New Roman" w:hAnsi="Times New Roman" w:cs="Times New Roman"/>
          <w:sz w:val="28"/>
          <w:szCs w:val="28"/>
        </w:rPr>
      </w:pPr>
      <w:r w:rsidRPr="00523E18">
        <w:rPr>
          <w:rFonts w:ascii="Times New Roman" w:hAnsi="Times New Roman" w:cs="Times New Roman"/>
          <w:sz w:val="28"/>
          <w:szCs w:val="28"/>
        </w:rPr>
        <w:t>Музыкальное;</w:t>
      </w:r>
    </w:p>
    <w:p w:rsidR="00695353" w:rsidRPr="00523E18" w:rsidRDefault="00695353" w:rsidP="00695353">
      <w:pPr>
        <w:pStyle w:val="a3"/>
        <w:numPr>
          <w:ilvl w:val="0"/>
          <w:numId w:val="14"/>
        </w:numPr>
        <w:rPr>
          <w:rFonts w:ascii="Times New Roman" w:hAnsi="Times New Roman" w:cs="Times New Roman"/>
          <w:sz w:val="28"/>
          <w:szCs w:val="28"/>
        </w:rPr>
      </w:pPr>
      <w:r w:rsidRPr="00523E18">
        <w:rPr>
          <w:rFonts w:ascii="Times New Roman" w:hAnsi="Times New Roman" w:cs="Times New Roman"/>
          <w:sz w:val="28"/>
          <w:szCs w:val="28"/>
        </w:rPr>
        <w:t>Художественное;</w:t>
      </w:r>
    </w:p>
    <w:p w:rsidR="00695353" w:rsidRPr="00523E18" w:rsidRDefault="00695353" w:rsidP="00695353">
      <w:pPr>
        <w:pStyle w:val="a3"/>
        <w:numPr>
          <w:ilvl w:val="0"/>
          <w:numId w:val="14"/>
        </w:numPr>
        <w:rPr>
          <w:rFonts w:ascii="Times New Roman" w:hAnsi="Times New Roman" w:cs="Times New Roman"/>
          <w:sz w:val="28"/>
          <w:szCs w:val="28"/>
        </w:rPr>
      </w:pPr>
      <w:r w:rsidRPr="00523E18">
        <w:rPr>
          <w:rFonts w:ascii="Times New Roman" w:hAnsi="Times New Roman" w:cs="Times New Roman"/>
          <w:sz w:val="28"/>
          <w:szCs w:val="28"/>
        </w:rPr>
        <w:t>Хореографическое.</w:t>
      </w:r>
    </w:p>
    <w:p w:rsidR="00695353" w:rsidRPr="00523E18" w:rsidRDefault="00695353" w:rsidP="00695353">
      <w:pPr>
        <w:pStyle w:val="a3"/>
        <w:rPr>
          <w:rFonts w:ascii="Times New Roman" w:hAnsi="Times New Roman" w:cs="Times New Roman"/>
          <w:sz w:val="28"/>
          <w:szCs w:val="28"/>
        </w:rPr>
      </w:pPr>
    </w:p>
    <w:p w:rsidR="00695353" w:rsidRPr="00523E18" w:rsidRDefault="00695353" w:rsidP="00695353">
      <w:pPr>
        <w:pStyle w:val="a3"/>
        <w:numPr>
          <w:ilvl w:val="0"/>
          <w:numId w:val="13"/>
        </w:numPr>
        <w:rPr>
          <w:rFonts w:ascii="Times New Roman" w:hAnsi="Times New Roman" w:cs="Times New Roman"/>
          <w:b/>
          <w:sz w:val="28"/>
          <w:szCs w:val="28"/>
        </w:rPr>
      </w:pPr>
      <w:r w:rsidRPr="00523E18">
        <w:rPr>
          <w:rFonts w:ascii="Times New Roman" w:hAnsi="Times New Roman" w:cs="Times New Roman"/>
          <w:b/>
          <w:sz w:val="28"/>
          <w:szCs w:val="28"/>
        </w:rPr>
        <w:t>Перечень и характеристика потенциальных потребителей муниципальной услуги.</w:t>
      </w:r>
    </w:p>
    <w:p w:rsidR="00695353" w:rsidRPr="00523E18" w:rsidRDefault="00695353" w:rsidP="00695353">
      <w:pPr>
        <w:spacing w:after="0"/>
        <w:ind w:firstLine="360"/>
        <w:rPr>
          <w:rFonts w:ascii="Times New Roman" w:hAnsi="Times New Roman" w:cs="Times New Roman"/>
          <w:sz w:val="28"/>
          <w:szCs w:val="28"/>
        </w:rPr>
      </w:pPr>
      <w:r w:rsidRPr="00523E18">
        <w:rPr>
          <w:rFonts w:ascii="Times New Roman" w:hAnsi="Times New Roman" w:cs="Times New Roman"/>
          <w:sz w:val="28"/>
          <w:szCs w:val="28"/>
        </w:rPr>
        <w:t xml:space="preserve">Муниципальная услуга оказывается гражданам Российской Федерации, находящимся на территории муниципального района «Шилкинский район» </w:t>
      </w:r>
      <w:r w:rsidRPr="00523E18">
        <w:rPr>
          <w:rFonts w:ascii="Times New Roman" w:hAnsi="Times New Roman" w:cs="Times New Roman"/>
          <w:sz w:val="28"/>
          <w:szCs w:val="28"/>
        </w:rPr>
        <w:lastRenderedPageBreak/>
        <w:t>независимо от места проживания, пола, состояния здоровья, отношения к религии.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Получатели услуги: население города Шилки и поселка Первомайский в возрасте от 4 до 16 лет (далее – учащиеся).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 физические и юридические лица, принимающие участие в массовых мероприятиях учреждений.</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Единица измерения: количество учащихся.</w:t>
      </w:r>
    </w:p>
    <w:p w:rsidR="00695353" w:rsidRPr="00523E18" w:rsidRDefault="00695353" w:rsidP="00695353">
      <w:pPr>
        <w:pStyle w:val="a3"/>
        <w:jc w:val="center"/>
        <w:rPr>
          <w:rFonts w:ascii="Times New Roman" w:hAnsi="Times New Roman" w:cs="Times New Roman"/>
          <w:b/>
          <w:sz w:val="28"/>
          <w:szCs w:val="28"/>
        </w:rPr>
      </w:pPr>
      <w:r w:rsidRPr="00523E18">
        <w:rPr>
          <w:rFonts w:ascii="Times New Roman" w:hAnsi="Times New Roman" w:cs="Times New Roman"/>
          <w:b/>
          <w:sz w:val="28"/>
          <w:szCs w:val="28"/>
        </w:rPr>
        <w:t>3.Описание основных показателей оценки качества оказания муниципальной услуги.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3.1.Критериями оценки качества дополнительного образования в области культуры являются: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 полнота предоставления муниципальной услуги в соответствии с установленными требованиями ее предоставления;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результативность (эффективность) предоставления муниципальной услуги, оцениваемая различными методами (в том числе путем проведения опросов).</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3.2. Качественную муниципальную услугу дополнительного образования характеризуют:</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доступность, своевременность, актуальность, точность предоставления услуги в соответствии с установленными требованиями ее предоставления;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расширений знаний учащихся учреждений дополнительного образования;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развитие творческих способностей учащихся;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самореализация и самовоспитание учащихся;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создание условий для непрерывного дополнительного образования детей в соответствии с их интересами и потребностями;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организации содержательного досуга и занятости учащихся;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результаты участия учащихся в фестивалях, выставках, конкурсах различного уровня.</w:t>
      </w:r>
    </w:p>
    <w:p w:rsidR="00695353" w:rsidRPr="00523E18" w:rsidRDefault="00695353" w:rsidP="00695353">
      <w:pPr>
        <w:spacing w:after="0"/>
        <w:rPr>
          <w:rFonts w:ascii="Times New Roman" w:hAnsi="Times New Roman" w:cs="Times New Roman"/>
          <w:sz w:val="28"/>
          <w:szCs w:val="28"/>
        </w:rPr>
      </w:pP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3.3. Система индикаторов (характеристик) качества муниципальной услуги:</w:t>
      </w:r>
    </w:p>
    <w:p w:rsidR="00695353" w:rsidRPr="00523E18" w:rsidRDefault="00695353" w:rsidP="00695353">
      <w:pPr>
        <w:spacing w:after="0"/>
        <w:rPr>
          <w:rFonts w:ascii="Times New Roman" w:hAnsi="Times New Roman" w:cs="Times New Roman"/>
          <w:sz w:val="28"/>
          <w:szCs w:val="28"/>
        </w:rPr>
      </w:pPr>
    </w:p>
    <w:p w:rsidR="00695353" w:rsidRPr="00523E18" w:rsidRDefault="00695353" w:rsidP="00695353">
      <w:pPr>
        <w:spacing w:after="0"/>
        <w:rPr>
          <w:rFonts w:ascii="Times New Roman" w:hAnsi="Times New Roman" w:cs="Times New Roman"/>
          <w:sz w:val="28"/>
          <w:szCs w:val="28"/>
        </w:rPr>
      </w:pPr>
    </w:p>
    <w:tbl>
      <w:tblPr>
        <w:tblStyle w:val="a6"/>
        <w:tblW w:w="5000" w:type="pct"/>
        <w:tblLook w:val="04A0"/>
      </w:tblPr>
      <w:tblGrid>
        <w:gridCol w:w="817"/>
        <w:gridCol w:w="5563"/>
        <w:gridCol w:w="3191"/>
      </w:tblGrid>
      <w:tr w:rsidR="00695353" w:rsidRPr="00523E18" w:rsidTr="00A726E3">
        <w:tc>
          <w:tcPr>
            <w:tcW w:w="427" w:type="pct"/>
          </w:tcPr>
          <w:p w:rsidR="00695353" w:rsidRPr="00523E18" w:rsidRDefault="00695353" w:rsidP="00A726E3">
            <w:pPr>
              <w:jc w:val="center"/>
              <w:rPr>
                <w:rFonts w:ascii="Times New Roman" w:hAnsi="Times New Roman" w:cs="Times New Roman"/>
                <w:b/>
                <w:sz w:val="28"/>
                <w:szCs w:val="28"/>
              </w:rPr>
            </w:pPr>
            <w:r w:rsidRPr="00523E18">
              <w:rPr>
                <w:rFonts w:ascii="Times New Roman" w:hAnsi="Times New Roman" w:cs="Times New Roman"/>
                <w:b/>
                <w:sz w:val="28"/>
                <w:szCs w:val="28"/>
              </w:rPr>
              <w:t>№</w:t>
            </w:r>
          </w:p>
        </w:tc>
        <w:tc>
          <w:tcPr>
            <w:tcW w:w="2906" w:type="pct"/>
          </w:tcPr>
          <w:p w:rsidR="00695353" w:rsidRPr="00523E18" w:rsidRDefault="00695353" w:rsidP="00A726E3">
            <w:pPr>
              <w:jc w:val="center"/>
              <w:rPr>
                <w:rFonts w:ascii="Times New Roman" w:hAnsi="Times New Roman" w:cs="Times New Roman"/>
                <w:b/>
                <w:sz w:val="28"/>
                <w:szCs w:val="28"/>
              </w:rPr>
            </w:pPr>
            <w:r w:rsidRPr="00523E18">
              <w:rPr>
                <w:rFonts w:ascii="Times New Roman" w:hAnsi="Times New Roman" w:cs="Times New Roman"/>
                <w:b/>
                <w:sz w:val="28"/>
                <w:szCs w:val="28"/>
              </w:rPr>
              <w:t>Индикаторы  качества бюджетной услуги</w:t>
            </w:r>
          </w:p>
        </w:tc>
        <w:tc>
          <w:tcPr>
            <w:tcW w:w="1667" w:type="pct"/>
          </w:tcPr>
          <w:p w:rsidR="00695353" w:rsidRPr="00523E18" w:rsidRDefault="00695353" w:rsidP="00A726E3">
            <w:pPr>
              <w:jc w:val="center"/>
              <w:rPr>
                <w:rFonts w:ascii="Times New Roman" w:hAnsi="Times New Roman" w:cs="Times New Roman"/>
                <w:b/>
                <w:sz w:val="28"/>
                <w:szCs w:val="28"/>
              </w:rPr>
            </w:pPr>
            <w:r w:rsidRPr="00523E18">
              <w:rPr>
                <w:rFonts w:ascii="Times New Roman" w:hAnsi="Times New Roman" w:cs="Times New Roman"/>
                <w:b/>
                <w:sz w:val="28"/>
                <w:szCs w:val="28"/>
              </w:rPr>
              <w:t>Значение индикатора, %</w:t>
            </w:r>
          </w:p>
        </w:tc>
      </w:tr>
      <w:tr w:rsidR="00695353" w:rsidRPr="00523E18" w:rsidTr="00A726E3">
        <w:tc>
          <w:tcPr>
            <w:tcW w:w="427" w:type="pct"/>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1</w:t>
            </w:r>
          </w:p>
        </w:tc>
        <w:tc>
          <w:tcPr>
            <w:tcW w:w="2906" w:type="pct"/>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2</w:t>
            </w:r>
          </w:p>
        </w:tc>
        <w:tc>
          <w:tcPr>
            <w:tcW w:w="1667" w:type="pct"/>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3</w:t>
            </w:r>
          </w:p>
        </w:tc>
      </w:tr>
      <w:tr w:rsidR="00695353" w:rsidRPr="00523E18" w:rsidTr="00A726E3">
        <w:tc>
          <w:tcPr>
            <w:tcW w:w="427" w:type="pct"/>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1</w:t>
            </w:r>
          </w:p>
        </w:tc>
        <w:tc>
          <w:tcPr>
            <w:tcW w:w="2906" w:type="pct"/>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Количество учащихся, принимающих участие в конкурсах, фестивалях, смотрах, выставках, конференциях, в том числе:</w:t>
            </w:r>
          </w:p>
          <w:p w:rsidR="00695353" w:rsidRPr="00523E18" w:rsidRDefault="00695353" w:rsidP="00A726E3">
            <w:pPr>
              <w:rPr>
                <w:rFonts w:ascii="Times New Roman" w:hAnsi="Times New Roman" w:cs="Times New Roman"/>
                <w:sz w:val="28"/>
                <w:szCs w:val="28"/>
              </w:rPr>
            </w:pPr>
            <w:r w:rsidRPr="00523E18">
              <w:rPr>
                <w:rFonts w:ascii="Times New Roman" w:hAnsi="Times New Roman" w:cs="Times New Roman"/>
                <w:sz w:val="28"/>
                <w:szCs w:val="28"/>
              </w:rPr>
              <w:t>- городских;</w:t>
            </w:r>
          </w:p>
          <w:p w:rsidR="00695353" w:rsidRPr="00523E18" w:rsidRDefault="00695353" w:rsidP="00A726E3">
            <w:pPr>
              <w:rPr>
                <w:rFonts w:ascii="Times New Roman" w:hAnsi="Times New Roman" w:cs="Times New Roman"/>
                <w:sz w:val="28"/>
                <w:szCs w:val="28"/>
              </w:rPr>
            </w:pPr>
            <w:r w:rsidRPr="00523E18">
              <w:rPr>
                <w:rFonts w:ascii="Times New Roman" w:hAnsi="Times New Roman" w:cs="Times New Roman"/>
                <w:sz w:val="28"/>
                <w:szCs w:val="28"/>
              </w:rPr>
              <w:t>- региональных;</w:t>
            </w:r>
          </w:p>
          <w:p w:rsidR="00695353" w:rsidRPr="00523E18" w:rsidRDefault="00695353" w:rsidP="00A726E3">
            <w:pPr>
              <w:rPr>
                <w:rFonts w:ascii="Times New Roman" w:hAnsi="Times New Roman" w:cs="Times New Roman"/>
                <w:sz w:val="28"/>
                <w:szCs w:val="28"/>
              </w:rPr>
            </w:pPr>
            <w:r w:rsidRPr="00523E18">
              <w:rPr>
                <w:rFonts w:ascii="Times New Roman" w:hAnsi="Times New Roman" w:cs="Times New Roman"/>
                <w:sz w:val="28"/>
                <w:szCs w:val="28"/>
              </w:rPr>
              <w:t>- краевых;</w:t>
            </w:r>
          </w:p>
          <w:p w:rsidR="00695353" w:rsidRPr="00523E18" w:rsidRDefault="00695353" w:rsidP="00A726E3">
            <w:pPr>
              <w:rPr>
                <w:rFonts w:ascii="Times New Roman" w:hAnsi="Times New Roman" w:cs="Times New Roman"/>
                <w:sz w:val="28"/>
                <w:szCs w:val="28"/>
              </w:rPr>
            </w:pPr>
            <w:r w:rsidRPr="00523E18">
              <w:rPr>
                <w:rFonts w:ascii="Times New Roman" w:hAnsi="Times New Roman" w:cs="Times New Roman"/>
                <w:sz w:val="28"/>
                <w:szCs w:val="28"/>
              </w:rPr>
              <w:t>к общему количеству учащихся</w:t>
            </w:r>
          </w:p>
        </w:tc>
        <w:tc>
          <w:tcPr>
            <w:tcW w:w="1667" w:type="pct"/>
          </w:tcPr>
          <w:p w:rsidR="00695353" w:rsidRPr="00523E18" w:rsidRDefault="00695353" w:rsidP="00A726E3">
            <w:pPr>
              <w:jc w:val="center"/>
              <w:rPr>
                <w:rFonts w:ascii="Times New Roman" w:hAnsi="Times New Roman" w:cs="Times New Roman"/>
                <w:sz w:val="28"/>
                <w:szCs w:val="28"/>
              </w:rPr>
            </w:pPr>
          </w:p>
          <w:p w:rsidR="00695353" w:rsidRPr="00523E18" w:rsidRDefault="00695353" w:rsidP="00A726E3">
            <w:pPr>
              <w:jc w:val="center"/>
              <w:rPr>
                <w:rFonts w:ascii="Times New Roman" w:hAnsi="Times New Roman" w:cs="Times New Roman"/>
                <w:sz w:val="28"/>
                <w:szCs w:val="28"/>
              </w:rPr>
            </w:pPr>
          </w:p>
          <w:p w:rsidR="00695353" w:rsidRPr="00523E18" w:rsidRDefault="00695353" w:rsidP="00A726E3">
            <w:pPr>
              <w:jc w:val="center"/>
              <w:rPr>
                <w:rFonts w:ascii="Times New Roman" w:hAnsi="Times New Roman" w:cs="Times New Roman"/>
                <w:sz w:val="28"/>
                <w:szCs w:val="28"/>
              </w:rPr>
            </w:pPr>
          </w:p>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Не менее 20</w:t>
            </w:r>
          </w:p>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Не менее 15</w:t>
            </w:r>
          </w:p>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Не менее 5</w:t>
            </w:r>
          </w:p>
        </w:tc>
      </w:tr>
      <w:tr w:rsidR="00695353" w:rsidRPr="00523E18" w:rsidTr="00A726E3">
        <w:tc>
          <w:tcPr>
            <w:tcW w:w="427" w:type="pct"/>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lastRenderedPageBreak/>
              <w:t>2</w:t>
            </w:r>
          </w:p>
        </w:tc>
        <w:tc>
          <w:tcPr>
            <w:tcW w:w="2906" w:type="pct"/>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 xml:space="preserve">Поступление выпускников в профильные </w:t>
            </w:r>
            <w:proofErr w:type="spellStart"/>
            <w:r w:rsidRPr="00523E18">
              <w:rPr>
                <w:rFonts w:ascii="Times New Roman" w:hAnsi="Times New Roman" w:cs="Times New Roman"/>
                <w:sz w:val="28"/>
                <w:szCs w:val="28"/>
              </w:rPr>
              <w:t>СУЗы</w:t>
            </w:r>
            <w:proofErr w:type="spellEnd"/>
            <w:r w:rsidRPr="00523E18">
              <w:rPr>
                <w:rFonts w:ascii="Times New Roman" w:hAnsi="Times New Roman" w:cs="Times New Roman"/>
                <w:sz w:val="28"/>
                <w:szCs w:val="28"/>
              </w:rPr>
              <w:t xml:space="preserve"> или ВУЗы к общему количеству выпускников в год.</w:t>
            </w:r>
          </w:p>
        </w:tc>
        <w:tc>
          <w:tcPr>
            <w:tcW w:w="1667" w:type="pct"/>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Не менее 3</w:t>
            </w:r>
          </w:p>
        </w:tc>
      </w:tr>
      <w:tr w:rsidR="00695353" w:rsidRPr="00523E18" w:rsidTr="00A726E3">
        <w:tc>
          <w:tcPr>
            <w:tcW w:w="427" w:type="pct"/>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3</w:t>
            </w:r>
          </w:p>
        </w:tc>
        <w:tc>
          <w:tcPr>
            <w:tcW w:w="2906" w:type="pct"/>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Общий уровень укомплектованности кадрами в соответствии со штатным расписанием.</w:t>
            </w:r>
          </w:p>
        </w:tc>
        <w:tc>
          <w:tcPr>
            <w:tcW w:w="1667" w:type="pct"/>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80</w:t>
            </w:r>
          </w:p>
        </w:tc>
      </w:tr>
      <w:tr w:rsidR="00695353" w:rsidRPr="00523E18" w:rsidTr="00A726E3">
        <w:tc>
          <w:tcPr>
            <w:tcW w:w="427" w:type="pct"/>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4</w:t>
            </w:r>
          </w:p>
        </w:tc>
        <w:tc>
          <w:tcPr>
            <w:tcW w:w="2906" w:type="pct"/>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Доля педагогических кадров с высшим профессиональным образованием от общего числа педагогов.</w:t>
            </w:r>
          </w:p>
        </w:tc>
        <w:tc>
          <w:tcPr>
            <w:tcW w:w="1667" w:type="pct"/>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Не менее 80</w:t>
            </w:r>
          </w:p>
        </w:tc>
      </w:tr>
      <w:tr w:rsidR="00695353" w:rsidRPr="00523E18" w:rsidTr="00A726E3">
        <w:tc>
          <w:tcPr>
            <w:tcW w:w="427" w:type="pct"/>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5</w:t>
            </w:r>
          </w:p>
        </w:tc>
        <w:tc>
          <w:tcPr>
            <w:tcW w:w="2906" w:type="pct"/>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Доля педагогов, прошедших курсы повышения квалификации не менее 1 раза в 5лет от общего числа педагогов.</w:t>
            </w:r>
          </w:p>
        </w:tc>
        <w:tc>
          <w:tcPr>
            <w:tcW w:w="1667" w:type="pct"/>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100</w:t>
            </w:r>
          </w:p>
        </w:tc>
      </w:tr>
    </w:tbl>
    <w:p w:rsidR="00695353" w:rsidRPr="00523E18" w:rsidRDefault="00695353" w:rsidP="00695353">
      <w:pPr>
        <w:rPr>
          <w:rFonts w:ascii="Times New Roman" w:hAnsi="Times New Roman" w:cs="Times New Roman"/>
          <w:sz w:val="28"/>
          <w:szCs w:val="28"/>
        </w:rPr>
      </w:pPr>
    </w:p>
    <w:p w:rsidR="00695353" w:rsidRPr="00523E18" w:rsidRDefault="00695353" w:rsidP="00695353">
      <w:pPr>
        <w:pStyle w:val="a3"/>
        <w:numPr>
          <w:ilvl w:val="1"/>
          <w:numId w:val="14"/>
        </w:numPr>
        <w:rPr>
          <w:rFonts w:ascii="Times New Roman" w:hAnsi="Times New Roman" w:cs="Times New Roman"/>
          <w:sz w:val="28"/>
          <w:szCs w:val="28"/>
        </w:rPr>
      </w:pPr>
      <w:r w:rsidRPr="00523E18">
        <w:rPr>
          <w:rFonts w:ascii="Times New Roman" w:hAnsi="Times New Roman" w:cs="Times New Roman"/>
          <w:sz w:val="28"/>
          <w:szCs w:val="28"/>
        </w:rPr>
        <w:t xml:space="preserve">Показатели, характеризующие качество  муниципальной услуги: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6"/>
        <w:gridCol w:w="674"/>
        <w:gridCol w:w="3544"/>
        <w:gridCol w:w="2410"/>
      </w:tblGrid>
      <w:tr w:rsidR="00695353" w:rsidRPr="00523E18" w:rsidTr="00A726E3">
        <w:trPr>
          <w:trHeight w:val="522"/>
        </w:trPr>
        <w:tc>
          <w:tcPr>
            <w:tcW w:w="2836" w:type="dxa"/>
            <w:vMerge w:val="restart"/>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b/>
                <w:sz w:val="28"/>
                <w:szCs w:val="28"/>
              </w:rPr>
            </w:pPr>
            <w:r w:rsidRPr="00523E18">
              <w:rPr>
                <w:rFonts w:ascii="Times New Roman" w:hAnsi="Times New Roman" w:cs="Times New Roman"/>
                <w:b/>
                <w:sz w:val="28"/>
                <w:szCs w:val="28"/>
              </w:rPr>
              <w:t>Наименование  показателя</w:t>
            </w:r>
          </w:p>
        </w:tc>
        <w:tc>
          <w:tcPr>
            <w:tcW w:w="674" w:type="dxa"/>
            <w:vMerge w:val="restart"/>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b/>
                <w:sz w:val="28"/>
                <w:szCs w:val="28"/>
              </w:rPr>
            </w:pPr>
            <w:r w:rsidRPr="00523E18">
              <w:rPr>
                <w:rFonts w:ascii="Times New Roman" w:hAnsi="Times New Roman" w:cs="Times New Roman"/>
                <w:b/>
                <w:sz w:val="28"/>
                <w:szCs w:val="28"/>
              </w:rPr>
              <w:t>Ед.</w:t>
            </w:r>
          </w:p>
          <w:p w:rsidR="00695353" w:rsidRPr="00523E18" w:rsidRDefault="00695353" w:rsidP="00A726E3">
            <w:pPr>
              <w:jc w:val="center"/>
              <w:rPr>
                <w:rFonts w:ascii="Times New Roman" w:hAnsi="Times New Roman" w:cs="Times New Roman"/>
                <w:b/>
                <w:sz w:val="28"/>
                <w:szCs w:val="28"/>
              </w:rPr>
            </w:pPr>
            <w:proofErr w:type="spellStart"/>
            <w:r w:rsidRPr="00523E18">
              <w:rPr>
                <w:rFonts w:ascii="Times New Roman" w:hAnsi="Times New Roman" w:cs="Times New Roman"/>
                <w:b/>
                <w:sz w:val="28"/>
                <w:szCs w:val="28"/>
              </w:rPr>
              <w:t>Изм</w:t>
            </w:r>
            <w:proofErr w:type="spellEnd"/>
          </w:p>
        </w:tc>
        <w:tc>
          <w:tcPr>
            <w:tcW w:w="3544" w:type="dxa"/>
            <w:vMerge w:val="restart"/>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b/>
                <w:sz w:val="28"/>
                <w:szCs w:val="28"/>
              </w:rPr>
            </w:pPr>
            <w:r w:rsidRPr="00523E18">
              <w:rPr>
                <w:rFonts w:ascii="Times New Roman" w:hAnsi="Times New Roman" w:cs="Times New Roman"/>
                <w:b/>
                <w:sz w:val="28"/>
                <w:szCs w:val="28"/>
              </w:rPr>
              <w:t>Формула расчёта</w:t>
            </w:r>
          </w:p>
        </w:tc>
        <w:tc>
          <w:tcPr>
            <w:tcW w:w="2410" w:type="dxa"/>
            <w:vMerge w:val="restart"/>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b/>
                <w:sz w:val="28"/>
                <w:szCs w:val="28"/>
              </w:rPr>
            </w:pPr>
            <w:r w:rsidRPr="00523E18">
              <w:rPr>
                <w:rFonts w:ascii="Times New Roman" w:hAnsi="Times New Roman" w:cs="Times New Roman"/>
                <w:b/>
                <w:sz w:val="28"/>
                <w:szCs w:val="28"/>
              </w:rPr>
              <w:t>Источник информации о значении показателя</w:t>
            </w:r>
          </w:p>
        </w:tc>
      </w:tr>
      <w:tr w:rsidR="00695353" w:rsidRPr="00523E18" w:rsidTr="00A726E3">
        <w:trPr>
          <w:trHeight w:val="522"/>
        </w:trPr>
        <w:tc>
          <w:tcPr>
            <w:tcW w:w="2836" w:type="dxa"/>
            <w:vMerge/>
            <w:tcBorders>
              <w:top w:val="single" w:sz="4" w:space="0" w:color="auto"/>
              <w:left w:val="single" w:sz="4" w:space="0" w:color="auto"/>
              <w:bottom w:val="single" w:sz="4" w:space="0" w:color="auto"/>
              <w:right w:val="single" w:sz="4" w:space="0" w:color="auto"/>
            </w:tcBorders>
            <w:vAlign w:val="center"/>
            <w:hideMark/>
          </w:tcPr>
          <w:p w:rsidR="00695353" w:rsidRPr="00523E18" w:rsidRDefault="00695353" w:rsidP="00A726E3">
            <w:pPr>
              <w:rPr>
                <w:rFonts w:ascii="Times New Roman" w:hAnsi="Times New Roman" w:cs="Times New Roman"/>
                <w:b/>
                <w:sz w:val="28"/>
                <w:szCs w:val="28"/>
              </w:rPr>
            </w:pPr>
          </w:p>
        </w:tc>
        <w:tc>
          <w:tcPr>
            <w:tcW w:w="674" w:type="dxa"/>
            <w:vMerge/>
            <w:tcBorders>
              <w:top w:val="single" w:sz="4" w:space="0" w:color="auto"/>
              <w:left w:val="single" w:sz="4" w:space="0" w:color="auto"/>
              <w:bottom w:val="single" w:sz="4" w:space="0" w:color="auto"/>
              <w:right w:val="single" w:sz="4" w:space="0" w:color="auto"/>
            </w:tcBorders>
            <w:vAlign w:val="center"/>
            <w:hideMark/>
          </w:tcPr>
          <w:p w:rsidR="00695353" w:rsidRPr="00523E18" w:rsidRDefault="00695353" w:rsidP="00A726E3">
            <w:pPr>
              <w:rPr>
                <w:rFonts w:ascii="Times New Roman" w:hAnsi="Times New Roman" w:cs="Times New Roman"/>
                <w:b/>
                <w:sz w:val="28"/>
                <w:szCs w:val="28"/>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695353" w:rsidRPr="00523E18" w:rsidRDefault="00695353" w:rsidP="00A726E3">
            <w:pPr>
              <w:rPr>
                <w:rFonts w:ascii="Times New Roman" w:hAnsi="Times New Roman" w:cs="Times New Roman"/>
                <w:b/>
                <w:sz w:val="28"/>
                <w:szCs w:val="28"/>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695353" w:rsidRPr="00523E18" w:rsidRDefault="00695353" w:rsidP="00A726E3">
            <w:pPr>
              <w:rPr>
                <w:rFonts w:ascii="Times New Roman" w:hAnsi="Times New Roman" w:cs="Times New Roman"/>
                <w:b/>
                <w:sz w:val="28"/>
                <w:szCs w:val="28"/>
              </w:rPr>
            </w:pPr>
          </w:p>
        </w:tc>
      </w:tr>
      <w:tr w:rsidR="00695353" w:rsidRPr="00523E18" w:rsidTr="00A726E3">
        <w:trPr>
          <w:trHeight w:val="680"/>
        </w:trPr>
        <w:tc>
          <w:tcPr>
            <w:tcW w:w="2836"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 xml:space="preserve">1. Количество учебно-творческих мероприятий, организованных и проведённых на базе учреждения (конкурсов. </w:t>
            </w:r>
            <w:proofErr w:type="spellStart"/>
            <w:r w:rsidRPr="00523E18">
              <w:rPr>
                <w:rFonts w:ascii="Times New Roman" w:hAnsi="Times New Roman" w:cs="Times New Roman"/>
                <w:sz w:val="28"/>
                <w:szCs w:val="28"/>
              </w:rPr>
              <w:t>фестивалей,смотров,выставок,концертов</w:t>
            </w:r>
            <w:proofErr w:type="spellEnd"/>
            <w:r w:rsidRPr="00523E18">
              <w:rPr>
                <w:rFonts w:ascii="Times New Roman" w:hAnsi="Times New Roman" w:cs="Times New Roman"/>
                <w:sz w:val="28"/>
                <w:szCs w:val="28"/>
              </w:rPr>
              <w:t xml:space="preserve"> и т.д.)</w:t>
            </w:r>
          </w:p>
        </w:tc>
        <w:tc>
          <w:tcPr>
            <w:tcW w:w="674"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Ед.</w:t>
            </w:r>
          </w:p>
        </w:tc>
        <w:tc>
          <w:tcPr>
            <w:tcW w:w="3544"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Абсолютный показатель</w:t>
            </w:r>
          </w:p>
        </w:tc>
        <w:tc>
          <w:tcPr>
            <w:tcW w:w="2410"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Отчёт учреждения</w:t>
            </w:r>
          </w:p>
        </w:tc>
      </w:tr>
      <w:tr w:rsidR="00695353" w:rsidRPr="00523E18" w:rsidTr="00A726E3">
        <w:trPr>
          <w:trHeight w:val="564"/>
        </w:trPr>
        <w:tc>
          <w:tcPr>
            <w:tcW w:w="2836"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2. Количество учебно-творческих мероприятий, проведенных на территории городского поселения Первомайское, участие в которых приняли педагоги и учащиеся</w:t>
            </w:r>
          </w:p>
        </w:tc>
        <w:tc>
          <w:tcPr>
            <w:tcW w:w="674"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Ед.</w:t>
            </w:r>
          </w:p>
        </w:tc>
        <w:tc>
          <w:tcPr>
            <w:tcW w:w="3544"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Абсолютный показатель</w:t>
            </w:r>
          </w:p>
        </w:tc>
        <w:tc>
          <w:tcPr>
            <w:tcW w:w="2410"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Отчёт учреждения</w:t>
            </w:r>
          </w:p>
        </w:tc>
      </w:tr>
      <w:tr w:rsidR="00695353" w:rsidRPr="00523E18" w:rsidTr="00A726E3">
        <w:trPr>
          <w:trHeight w:val="665"/>
        </w:trPr>
        <w:tc>
          <w:tcPr>
            <w:tcW w:w="2836" w:type="dxa"/>
            <w:tcBorders>
              <w:top w:val="single" w:sz="4" w:space="0" w:color="auto"/>
              <w:left w:val="single" w:sz="4" w:space="0" w:color="auto"/>
              <w:bottom w:val="single" w:sz="4" w:space="0" w:color="auto"/>
              <w:right w:val="single" w:sz="4" w:space="0" w:color="auto"/>
            </w:tcBorders>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 xml:space="preserve">3. Доля обучающихся, </w:t>
            </w:r>
            <w:r w:rsidRPr="00523E18">
              <w:rPr>
                <w:rFonts w:ascii="Times New Roman" w:hAnsi="Times New Roman" w:cs="Times New Roman"/>
                <w:sz w:val="28"/>
                <w:szCs w:val="28"/>
              </w:rPr>
              <w:lastRenderedPageBreak/>
              <w:t>принявших участие в районных и краевых конкурсах и фестивалях, от общего числа обучающихся</w:t>
            </w:r>
          </w:p>
          <w:p w:rsidR="00695353" w:rsidRPr="00523E18" w:rsidRDefault="00695353" w:rsidP="00A726E3">
            <w:pPr>
              <w:jc w:val="center"/>
              <w:rPr>
                <w:rFonts w:ascii="Times New Roman" w:hAnsi="Times New Roman" w:cs="Times New Roman"/>
                <w:sz w:val="28"/>
                <w:szCs w:val="28"/>
              </w:rPr>
            </w:pPr>
          </w:p>
        </w:tc>
        <w:tc>
          <w:tcPr>
            <w:tcW w:w="674"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lastRenderedPageBreak/>
              <w:t>%</w:t>
            </w:r>
          </w:p>
        </w:tc>
        <w:tc>
          <w:tcPr>
            <w:tcW w:w="3544"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 xml:space="preserve">К1=Ку/Ко*100%, где </w:t>
            </w:r>
            <w:proofErr w:type="spellStart"/>
            <w:r w:rsidRPr="00523E18">
              <w:rPr>
                <w:rFonts w:ascii="Times New Roman" w:hAnsi="Times New Roman" w:cs="Times New Roman"/>
                <w:i/>
                <w:sz w:val="28"/>
                <w:szCs w:val="28"/>
              </w:rPr>
              <w:t>Ку-число</w:t>
            </w:r>
            <w:proofErr w:type="spellEnd"/>
            <w:r w:rsidRPr="00523E18">
              <w:rPr>
                <w:rFonts w:ascii="Times New Roman" w:hAnsi="Times New Roman" w:cs="Times New Roman"/>
                <w:i/>
                <w:sz w:val="28"/>
                <w:szCs w:val="28"/>
              </w:rPr>
              <w:t xml:space="preserve"> обучающихся </w:t>
            </w:r>
            <w:r w:rsidRPr="00523E18">
              <w:rPr>
                <w:rFonts w:ascii="Times New Roman" w:hAnsi="Times New Roman" w:cs="Times New Roman"/>
                <w:i/>
                <w:sz w:val="28"/>
                <w:szCs w:val="28"/>
              </w:rPr>
              <w:lastRenderedPageBreak/>
              <w:t xml:space="preserve">принявших участие в зональных и краевых конкурсах и фестивалях; ; Ко- число обучающихся; К1 –доля обучающихся.принявших участие в </w:t>
            </w:r>
            <w:proofErr w:type="spellStart"/>
            <w:r w:rsidRPr="00523E18">
              <w:rPr>
                <w:rFonts w:ascii="Times New Roman" w:hAnsi="Times New Roman" w:cs="Times New Roman"/>
                <w:i/>
                <w:sz w:val="28"/>
                <w:szCs w:val="28"/>
              </w:rPr>
              <w:t>районных,краевых</w:t>
            </w:r>
            <w:proofErr w:type="spellEnd"/>
            <w:r w:rsidRPr="00523E18">
              <w:rPr>
                <w:rFonts w:ascii="Times New Roman" w:hAnsi="Times New Roman" w:cs="Times New Roman"/>
                <w:i/>
                <w:sz w:val="28"/>
                <w:szCs w:val="28"/>
              </w:rPr>
              <w:t xml:space="preserve"> конкурсах и фестивалях</w:t>
            </w:r>
          </w:p>
        </w:tc>
        <w:tc>
          <w:tcPr>
            <w:tcW w:w="2410"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lastRenderedPageBreak/>
              <w:t>Отчёт учреждения</w:t>
            </w:r>
          </w:p>
        </w:tc>
      </w:tr>
      <w:tr w:rsidR="00695353" w:rsidRPr="00523E18" w:rsidTr="00A726E3">
        <w:trPr>
          <w:trHeight w:val="140"/>
        </w:trPr>
        <w:tc>
          <w:tcPr>
            <w:tcW w:w="2836"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lastRenderedPageBreak/>
              <w:t>4. Доля обучающихся, принявших участие в региональных, межрегиональных, всероссийских и международных конкурсах и фестивалях, от общего числа обучающихся</w:t>
            </w:r>
          </w:p>
        </w:tc>
        <w:tc>
          <w:tcPr>
            <w:tcW w:w="674" w:type="dxa"/>
            <w:tcBorders>
              <w:top w:val="single" w:sz="4" w:space="0" w:color="auto"/>
              <w:left w:val="single" w:sz="4" w:space="0" w:color="auto"/>
              <w:bottom w:val="single" w:sz="4" w:space="0" w:color="auto"/>
              <w:right w:val="single" w:sz="4" w:space="0" w:color="auto"/>
            </w:tcBorders>
          </w:tcPr>
          <w:p w:rsidR="00695353" w:rsidRPr="00523E18" w:rsidRDefault="00695353" w:rsidP="00A726E3">
            <w:pPr>
              <w:jc w:val="center"/>
              <w:rPr>
                <w:rFonts w:ascii="Times New Roman" w:hAnsi="Times New Roman" w:cs="Times New Roman"/>
                <w:i/>
                <w:sz w:val="28"/>
                <w:szCs w:val="28"/>
              </w:rPr>
            </w:pPr>
          </w:p>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w:t>
            </w:r>
          </w:p>
        </w:tc>
        <w:tc>
          <w:tcPr>
            <w:tcW w:w="3544"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 xml:space="preserve">К1=Ку/Ко*100%, где </w:t>
            </w:r>
            <w:proofErr w:type="spellStart"/>
            <w:r w:rsidRPr="00523E18">
              <w:rPr>
                <w:rFonts w:ascii="Times New Roman" w:hAnsi="Times New Roman" w:cs="Times New Roman"/>
                <w:i/>
                <w:sz w:val="28"/>
                <w:szCs w:val="28"/>
              </w:rPr>
              <w:t>Ку-число</w:t>
            </w:r>
            <w:proofErr w:type="spellEnd"/>
            <w:r w:rsidRPr="00523E18">
              <w:rPr>
                <w:rFonts w:ascii="Times New Roman" w:hAnsi="Times New Roman" w:cs="Times New Roman"/>
                <w:i/>
                <w:sz w:val="28"/>
                <w:szCs w:val="28"/>
              </w:rPr>
              <w:t xml:space="preserve"> обучающихся принявших участие в региональных. </w:t>
            </w:r>
            <w:proofErr w:type="spellStart"/>
            <w:r w:rsidRPr="00523E18">
              <w:rPr>
                <w:rFonts w:ascii="Times New Roman" w:hAnsi="Times New Roman" w:cs="Times New Roman"/>
                <w:i/>
                <w:sz w:val="28"/>
                <w:szCs w:val="28"/>
              </w:rPr>
              <w:t>всеросийских</w:t>
            </w:r>
            <w:proofErr w:type="spellEnd"/>
            <w:r w:rsidRPr="00523E18">
              <w:rPr>
                <w:rFonts w:ascii="Times New Roman" w:hAnsi="Times New Roman" w:cs="Times New Roman"/>
                <w:i/>
                <w:sz w:val="28"/>
                <w:szCs w:val="28"/>
              </w:rPr>
              <w:t xml:space="preserve"> конкурсах и фестивалях; </w:t>
            </w:r>
            <w:proofErr w:type="spellStart"/>
            <w:r w:rsidRPr="00523E18">
              <w:rPr>
                <w:rFonts w:ascii="Times New Roman" w:hAnsi="Times New Roman" w:cs="Times New Roman"/>
                <w:i/>
                <w:sz w:val="28"/>
                <w:szCs w:val="28"/>
              </w:rPr>
              <w:t>Ко-число</w:t>
            </w:r>
            <w:proofErr w:type="spellEnd"/>
            <w:r w:rsidRPr="00523E18">
              <w:rPr>
                <w:rFonts w:ascii="Times New Roman" w:hAnsi="Times New Roman" w:cs="Times New Roman"/>
                <w:i/>
                <w:sz w:val="28"/>
                <w:szCs w:val="28"/>
              </w:rPr>
              <w:t xml:space="preserve"> обучающихся</w:t>
            </w:r>
          </w:p>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К1-доля обучающихся, принявших участие в региональных, всероссийских конкурсах и фестивалях</w:t>
            </w:r>
          </w:p>
        </w:tc>
        <w:tc>
          <w:tcPr>
            <w:tcW w:w="2410"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Отчёт учреждения</w:t>
            </w:r>
          </w:p>
        </w:tc>
      </w:tr>
      <w:tr w:rsidR="00695353" w:rsidRPr="00523E18" w:rsidTr="00A726E3">
        <w:trPr>
          <w:trHeight w:val="564"/>
        </w:trPr>
        <w:tc>
          <w:tcPr>
            <w:tcW w:w="2836"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 xml:space="preserve">5. Количество специалистов, прошедших </w:t>
            </w:r>
            <w:proofErr w:type="spellStart"/>
            <w:r w:rsidRPr="00523E18">
              <w:rPr>
                <w:rFonts w:ascii="Times New Roman" w:hAnsi="Times New Roman" w:cs="Times New Roman"/>
                <w:sz w:val="28"/>
                <w:szCs w:val="28"/>
              </w:rPr>
              <w:t>обучение,переподготовку,повышение</w:t>
            </w:r>
            <w:proofErr w:type="spellEnd"/>
            <w:r w:rsidRPr="00523E18">
              <w:rPr>
                <w:rFonts w:ascii="Times New Roman" w:hAnsi="Times New Roman" w:cs="Times New Roman"/>
                <w:sz w:val="28"/>
                <w:szCs w:val="28"/>
              </w:rPr>
              <w:t xml:space="preserve"> квалификации, от общего числа специалистов</w:t>
            </w:r>
          </w:p>
        </w:tc>
        <w:tc>
          <w:tcPr>
            <w:tcW w:w="674"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Чел.</w:t>
            </w:r>
          </w:p>
        </w:tc>
        <w:tc>
          <w:tcPr>
            <w:tcW w:w="3544"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Абсолютный показатель</w:t>
            </w:r>
          </w:p>
        </w:tc>
        <w:tc>
          <w:tcPr>
            <w:tcW w:w="2410"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Отчёт учреждения</w:t>
            </w:r>
          </w:p>
        </w:tc>
      </w:tr>
      <w:tr w:rsidR="00695353" w:rsidRPr="00523E18" w:rsidTr="00A726E3">
        <w:trPr>
          <w:trHeight w:val="1027"/>
        </w:trPr>
        <w:tc>
          <w:tcPr>
            <w:tcW w:w="2836"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sz w:val="28"/>
                <w:szCs w:val="28"/>
              </w:rPr>
              <w:t xml:space="preserve">6. Доля специалистов, прошедших </w:t>
            </w:r>
            <w:proofErr w:type="spellStart"/>
            <w:r w:rsidRPr="00523E18">
              <w:rPr>
                <w:rFonts w:ascii="Times New Roman" w:hAnsi="Times New Roman" w:cs="Times New Roman"/>
                <w:sz w:val="28"/>
                <w:szCs w:val="28"/>
              </w:rPr>
              <w:t>обучение,переподготовку,повышение</w:t>
            </w:r>
            <w:proofErr w:type="spellEnd"/>
            <w:r w:rsidRPr="00523E18">
              <w:rPr>
                <w:rFonts w:ascii="Times New Roman" w:hAnsi="Times New Roman" w:cs="Times New Roman"/>
                <w:sz w:val="28"/>
                <w:szCs w:val="28"/>
              </w:rPr>
              <w:t xml:space="preserve"> квалификации, от общего числа специалистов</w:t>
            </w:r>
          </w:p>
        </w:tc>
        <w:tc>
          <w:tcPr>
            <w:tcW w:w="674"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w:t>
            </w:r>
          </w:p>
        </w:tc>
        <w:tc>
          <w:tcPr>
            <w:tcW w:w="3544"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lang w:val="en-US"/>
              </w:rPr>
              <w:t>D</w:t>
            </w:r>
            <w:r w:rsidRPr="00523E18">
              <w:rPr>
                <w:rFonts w:ascii="Times New Roman" w:hAnsi="Times New Roman" w:cs="Times New Roman"/>
                <w:i/>
                <w:sz w:val="28"/>
                <w:szCs w:val="28"/>
              </w:rPr>
              <w:t>=</w:t>
            </w:r>
            <w:r w:rsidRPr="00523E18">
              <w:rPr>
                <w:rFonts w:ascii="Times New Roman" w:hAnsi="Times New Roman" w:cs="Times New Roman"/>
                <w:i/>
                <w:sz w:val="28"/>
                <w:szCs w:val="28"/>
                <w:lang w:val="en-US"/>
              </w:rPr>
              <w:t>N</w:t>
            </w:r>
            <w:r w:rsidRPr="00523E18">
              <w:rPr>
                <w:rFonts w:ascii="Times New Roman" w:hAnsi="Times New Roman" w:cs="Times New Roman"/>
                <w:i/>
                <w:sz w:val="28"/>
                <w:szCs w:val="28"/>
              </w:rPr>
              <w:t>/</w:t>
            </w:r>
            <w:r w:rsidRPr="00523E18">
              <w:rPr>
                <w:rFonts w:ascii="Times New Roman" w:hAnsi="Times New Roman" w:cs="Times New Roman"/>
                <w:i/>
                <w:sz w:val="28"/>
                <w:szCs w:val="28"/>
                <w:lang w:val="en-US"/>
              </w:rPr>
              <w:t>K</w:t>
            </w:r>
            <w:r w:rsidRPr="00523E18">
              <w:rPr>
                <w:rFonts w:ascii="Times New Roman" w:hAnsi="Times New Roman" w:cs="Times New Roman"/>
                <w:i/>
                <w:sz w:val="28"/>
                <w:szCs w:val="28"/>
              </w:rPr>
              <w:t xml:space="preserve">*100%, где </w:t>
            </w:r>
            <w:r w:rsidRPr="00523E18">
              <w:rPr>
                <w:rFonts w:ascii="Times New Roman" w:hAnsi="Times New Roman" w:cs="Times New Roman"/>
                <w:i/>
                <w:sz w:val="28"/>
                <w:szCs w:val="28"/>
                <w:lang w:val="en-US"/>
              </w:rPr>
              <w:t>D</w:t>
            </w:r>
            <w:r w:rsidRPr="00523E18">
              <w:rPr>
                <w:rFonts w:ascii="Times New Roman" w:hAnsi="Times New Roman" w:cs="Times New Roman"/>
                <w:i/>
                <w:sz w:val="28"/>
                <w:szCs w:val="28"/>
              </w:rPr>
              <w:t xml:space="preserve"> доля специалистов, прошедших обучение, переподготовку, повышение квалификации, от общего числа специалистов; </w:t>
            </w:r>
            <w:r w:rsidRPr="00523E18">
              <w:rPr>
                <w:rFonts w:ascii="Times New Roman" w:hAnsi="Times New Roman" w:cs="Times New Roman"/>
                <w:i/>
                <w:sz w:val="28"/>
                <w:szCs w:val="28"/>
                <w:lang w:val="en-US"/>
              </w:rPr>
              <w:t>N</w:t>
            </w:r>
            <w:r w:rsidRPr="00523E18">
              <w:rPr>
                <w:rFonts w:ascii="Times New Roman" w:hAnsi="Times New Roman" w:cs="Times New Roman"/>
                <w:i/>
                <w:sz w:val="28"/>
                <w:szCs w:val="28"/>
              </w:rPr>
              <w:t xml:space="preserve">-количество специалистов,, прошедших переподготовку, повышение квалификации; </w:t>
            </w:r>
            <w:r w:rsidRPr="00523E18">
              <w:rPr>
                <w:rFonts w:ascii="Times New Roman" w:hAnsi="Times New Roman" w:cs="Times New Roman"/>
                <w:i/>
                <w:sz w:val="28"/>
                <w:szCs w:val="28"/>
                <w:lang w:val="en-US"/>
              </w:rPr>
              <w:t>K</w:t>
            </w:r>
            <w:r w:rsidRPr="00523E18">
              <w:rPr>
                <w:rFonts w:ascii="Times New Roman" w:hAnsi="Times New Roman" w:cs="Times New Roman"/>
                <w:i/>
                <w:sz w:val="28"/>
                <w:szCs w:val="28"/>
              </w:rPr>
              <w:t>- общее число специалистов</w:t>
            </w:r>
          </w:p>
        </w:tc>
        <w:tc>
          <w:tcPr>
            <w:tcW w:w="2410"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Отчёт учреждения</w:t>
            </w:r>
          </w:p>
        </w:tc>
      </w:tr>
      <w:tr w:rsidR="00695353" w:rsidRPr="00523E18" w:rsidTr="00A726E3">
        <w:trPr>
          <w:trHeight w:val="448"/>
        </w:trPr>
        <w:tc>
          <w:tcPr>
            <w:tcW w:w="2836"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lastRenderedPageBreak/>
              <w:t>7.Численность работников и состав преподавателей</w:t>
            </w:r>
          </w:p>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В т.ч. преподавателей</w:t>
            </w:r>
          </w:p>
        </w:tc>
        <w:tc>
          <w:tcPr>
            <w:tcW w:w="674"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чел</w:t>
            </w:r>
          </w:p>
        </w:tc>
        <w:tc>
          <w:tcPr>
            <w:tcW w:w="3544"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Абсолютный показатель</w:t>
            </w:r>
          </w:p>
        </w:tc>
        <w:tc>
          <w:tcPr>
            <w:tcW w:w="2410"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Статистическая форма 1-ДМШ</w:t>
            </w:r>
          </w:p>
        </w:tc>
      </w:tr>
      <w:tr w:rsidR="00695353" w:rsidRPr="00523E18" w:rsidTr="00A726E3">
        <w:trPr>
          <w:trHeight w:val="224"/>
        </w:trPr>
        <w:tc>
          <w:tcPr>
            <w:tcW w:w="2836"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8. Количество преподавателей, имеющих высшее образование</w:t>
            </w:r>
          </w:p>
        </w:tc>
        <w:tc>
          <w:tcPr>
            <w:tcW w:w="674"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чел</w:t>
            </w:r>
          </w:p>
        </w:tc>
        <w:tc>
          <w:tcPr>
            <w:tcW w:w="3544"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Абсолютный показатель</w:t>
            </w:r>
          </w:p>
        </w:tc>
        <w:tc>
          <w:tcPr>
            <w:tcW w:w="2410"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Статистическая форма 1-ДМШ</w:t>
            </w:r>
          </w:p>
        </w:tc>
      </w:tr>
      <w:tr w:rsidR="00695353" w:rsidRPr="00523E18" w:rsidTr="00A726E3">
        <w:trPr>
          <w:trHeight w:val="59"/>
        </w:trPr>
        <w:tc>
          <w:tcPr>
            <w:tcW w:w="2836"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9. Количество преподавателей, имеющих среднее профессиональное образование</w:t>
            </w:r>
          </w:p>
        </w:tc>
        <w:tc>
          <w:tcPr>
            <w:tcW w:w="674"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чел</w:t>
            </w:r>
          </w:p>
        </w:tc>
        <w:tc>
          <w:tcPr>
            <w:tcW w:w="3544"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Абсолютный показатель</w:t>
            </w:r>
          </w:p>
        </w:tc>
        <w:tc>
          <w:tcPr>
            <w:tcW w:w="2410"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Статистическая форма 1-ДМШ</w:t>
            </w:r>
          </w:p>
        </w:tc>
      </w:tr>
      <w:tr w:rsidR="00695353" w:rsidRPr="00523E18" w:rsidTr="00A726E3">
        <w:trPr>
          <w:trHeight w:val="59"/>
        </w:trPr>
        <w:tc>
          <w:tcPr>
            <w:tcW w:w="2836"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sz w:val="28"/>
                <w:szCs w:val="28"/>
              </w:rPr>
            </w:pPr>
            <w:r w:rsidRPr="00523E18">
              <w:rPr>
                <w:rFonts w:ascii="Times New Roman" w:hAnsi="Times New Roman" w:cs="Times New Roman"/>
                <w:sz w:val="28"/>
                <w:szCs w:val="28"/>
              </w:rPr>
              <w:t xml:space="preserve">10. Доля пользователей </w:t>
            </w:r>
            <w:proofErr w:type="spellStart"/>
            <w:r w:rsidRPr="00523E18">
              <w:rPr>
                <w:rFonts w:ascii="Times New Roman" w:hAnsi="Times New Roman" w:cs="Times New Roman"/>
                <w:sz w:val="28"/>
                <w:szCs w:val="28"/>
              </w:rPr>
              <w:t>удовлетврённых</w:t>
            </w:r>
            <w:proofErr w:type="spellEnd"/>
            <w:r w:rsidRPr="00523E18">
              <w:rPr>
                <w:rFonts w:ascii="Times New Roman" w:hAnsi="Times New Roman" w:cs="Times New Roman"/>
                <w:sz w:val="28"/>
                <w:szCs w:val="28"/>
              </w:rPr>
              <w:t xml:space="preserve"> качеством услуг от общего числа опрошенных пользователей</w:t>
            </w:r>
          </w:p>
        </w:tc>
        <w:tc>
          <w:tcPr>
            <w:tcW w:w="674"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w:t>
            </w:r>
          </w:p>
        </w:tc>
        <w:tc>
          <w:tcPr>
            <w:tcW w:w="3544"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proofErr w:type="spellStart"/>
            <w:r w:rsidRPr="00523E18">
              <w:rPr>
                <w:rFonts w:ascii="Times New Roman" w:hAnsi="Times New Roman" w:cs="Times New Roman"/>
                <w:i/>
                <w:sz w:val="28"/>
                <w:szCs w:val="28"/>
              </w:rPr>
              <w:t>П=Пу</w:t>
            </w:r>
            <w:proofErr w:type="spellEnd"/>
            <w:r w:rsidRPr="00523E18">
              <w:rPr>
                <w:rFonts w:ascii="Times New Roman" w:hAnsi="Times New Roman" w:cs="Times New Roman"/>
                <w:i/>
                <w:sz w:val="28"/>
                <w:szCs w:val="28"/>
              </w:rPr>
              <w:t xml:space="preserve">/По*100%,где П- доля пользователей удовлетворённых качеством услуг от общего числа опрошенных пользователей; </w:t>
            </w:r>
            <w:proofErr w:type="spellStart"/>
            <w:r w:rsidRPr="00523E18">
              <w:rPr>
                <w:rFonts w:ascii="Times New Roman" w:hAnsi="Times New Roman" w:cs="Times New Roman"/>
                <w:i/>
                <w:sz w:val="28"/>
                <w:szCs w:val="28"/>
              </w:rPr>
              <w:t>Пу-количество</w:t>
            </w:r>
            <w:proofErr w:type="spellEnd"/>
            <w:r w:rsidRPr="00523E18">
              <w:rPr>
                <w:rFonts w:ascii="Times New Roman" w:hAnsi="Times New Roman" w:cs="Times New Roman"/>
                <w:i/>
                <w:sz w:val="28"/>
                <w:szCs w:val="28"/>
              </w:rPr>
              <w:t xml:space="preserve"> пользователей, удовлетворённых качеством услуг; По-общее число  опрошенных пользователей</w:t>
            </w:r>
          </w:p>
        </w:tc>
        <w:tc>
          <w:tcPr>
            <w:tcW w:w="2410"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i/>
                <w:sz w:val="28"/>
                <w:szCs w:val="28"/>
              </w:rPr>
            </w:pPr>
            <w:r w:rsidRPr="00523E18">
              <w:rPr>
                <w:rFonts w:ascii="Times New Roman" w:hAnsi="Times New Roman" w:cs="Times New Roman"/>
                <w:i/>
                <w:sz w:val="28"/>
                <w:szCs w:val="28"/>
              </w:rPr>
              <w:t>Социологический опрос</w:t>
            </w:r>
          </w:p>
        </w:tc>
      </w:tr>
    </w:tbl>
    <w:p w:rsidR="00695353" w:rsidRPr="00523E18" w:rsidRDefault="00695353" w:rsidP="00695353">
      <w:pPr>
        <w:jc w:val="center"/>
        <w:rPr>
          <w:rFonts w:ascii="Times New Roman" w:hAnsi="Times New Roman" w:cs="Times New Roman"/>
          <w:b/>
          <w:sz w:val="28"/>
          <w:szCs w:val="28"/>
        </w:rPr>
      </w:pPr>
    </w:p>
    <w:p w:rsidR="00695353" w:rsidRPr="00523E18" w:rsidRDefault="00695353" w:rsidP="00695353">
      <w:pPr>
        <w:rPr>
          <w:rFonts w:ascii="Times New Roman" w:hAnsi="Times New Roman" w:cs="Times New Roman"/>
          <w:b/>
          <w:sz w:val="28"/>
          <w:szCs w:val="28"/>
        </w:rPr>
      </w:pPr>
      <w:r w:rsidRPr="00523E18">
        <w:rPr>
          <w:rFonts w:ascii="Times New Roman" w:hAnsi="Times New Roman" w:cs="Times New Roman"/>
          <w:sz w:val="28"/>
          <w:szCs w:val="28"/>
        </w:rPr>
        <w:t>3.5</w:t>
      </w:r>
      <w:r w:rsidRPr="00523E18">
        <w:rPr>
          <w:rFonts w:ascii="Times New Roman" w:hAnsi="Times New Roman" w:cs="Times New Roman"/>
          <w:b/>
          <w:sz w:val="28"/>
          <w:szCs w:val="28"/>
        </w:rPr>
        <w:t>.</w:t>
      </w:r>
      <w:r w:rsidRPr="00523E18">
        <w:rPr>
          <w:rFonts w:ascii="Times New Roman" w:hAnsi="Times New Roman" w:cs="Times New Roman"/>
          <w:sz w:val="28"/>
          <w:szCs w:val="28"/>
        </w:rPr>
        <w:t>Объём муниципальной услуги (в натуральных показателях)</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97"/>
        <w:gridCol w:w="2190"/>
        <w:gridCol w:w="4111"/>
      </w:tblGrid>
      <w:tr w:rsidR="00695353" w:rsidRPr="00523E18" w:rsidTr="00A726E3">
        <w:trPr>
          <w:trHeight w:val="522"/>
        </w:trPr>
        <w:tc>
          <w:tcPr>
            <w:tcW w:w="3197" w:type="dxa"/>
            <w:vMerge w:val="restart"/>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b/>
                <w:sz w:val="28"/>
                <w:szCs w:val="28"/>
              </w:rPr>
            </w:pPr>
            <w:r w:rsidRPr="00523E18">
              <w:rPr>
                <w:rFonts w:ascii="Times New Roman" w:hAnsi="Times New Roman" w:cs="Times New Roman"/>
                <w:b/>
                <w:sz w:val="28"/>
                <w:szCs w:val="28"/>
              </w:rPr>
              <w:t>Наименование показателя</w:t>
            </w:r>
          </w:p>
        </w:tc>
        <w:tc>
          <w:tcPr>
            <w:tcW w:w="2190" w:type="dxa"/>
            <w:vMerge w:val="restart"/>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tabs>
                <w:tab w:val="left" w:pos="930"/>
              </w:tabs>
              <w:jc w:val="center"/>
              <w:rPr>
                <w:rFonts w:ascii="Times New Roman" w:hAnsi="Times New Roman" w:cs="Times New Roman"/>
                <w:b/>
                <w:sz w:val="28"/>
                <w:szCs w:val="28"/>
              </w:rPr>
            </w:pPr>
            <w:r w:rsidRPr="00523E18">
              <w:rPr>
                <w:rFonts w:ascii="Times New Roman" w:hAnsi="Times New Roman" w:cs="Times New Roman"/>
                <w:b/>
                <w:sz w:val="28"/>
                <w:szCs w:val="28"/>
              </w:rPr>
              <w:t>Ед. измерения</w:t>
            </w:r>
          </w:p>
        </w:tc>
        <w:tc>
          <w:tcPr>
            <w:tcW w:w="4111" w:type="dxa"/>
            <w:vMerge w:val="restart"/>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jc w:val="center"/>
              <w:rPr>
                <w:rFonts w:ascii="Times New Roman" w:hAnsi="Times New Roman" w:cs="Times New Roman"/>
                <w:b/>
                <w:sz w:val="28"/>
                <w:szCs w:val="28"/>
              </w:rPr>
            </w:pPr>
            <w:r w:rsidRPr="00523E18">
              <w:rPr>
                <w:rFonts w:ascii="Times New Roman" w:hAnsi="Times New Roman" w:cs="Times New Roman"/>
                <w:b/>
                <w:sz w:val="28"/>
                <w:szCs w:val="28"/>
              </w:rPr>
              <w:t>Источник информации о значении показателя</w:t>
            </w:r>
          </w:p>
        </w:tc>
      </w:tr>
      <w:tr w:rsidR="00695353" w:rsidRPr="00523E18" w:rsidTr="00A726E3">
        <w:trPr>
          <w:trHeight w:val="522"/>
        </w:trPr>
        <w:tc>
          <w:tcPr>
            <w:tcW w:w="3197" w:type="dxa"/>
            <w:vMerge/>
            <w:tcBorders>
              <w:top w:val="single" w:sz="4" w:space="0" w:color="auto"/>
              <w:left w:val="single" w:sz="4" w:space="0" w:color="auto"/>
              <w:bottom w:val="single" w:sz="4" w:space="0" w:color="auto"/>
              <w:right w:val="single" w:sz="4" w:space="0" w:color="auto"/>
            </w:tcBorders>
            <w:vAlign w:val="center"/>
            <w:hideMark/>
          </w:tcPr>
          <w:p w:rsidR="00695353" w:rsidRPr="00523E18" w:rsidRDefault="00695353" w:rsidP="00A726E3">
            <w:pPr>
              <w:jc w:val="center"/>
              <w:rPr>
                <w:rFonts w:ascii="Times New Roman" w:hAnsi="Times New Roman" w:cs="Times New Roman"/>
                <w:sz w:val="28"/>
                <w:szCs w:val="28"/>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rsidR="00695353" w:rsidRPr="00523E18" w:rsidRDefault="00695353" w:rsidP="00A726E3">
            <w:pPr>
              <w:jc w:val="center"/>
              <w:rPr>
                <w:rFonts w:ascii="Times New Roman" w:hAnsi="Times New Roman" w:cs="Times New Roman"/>
                <w:sz w:val="28"/>
                <w:szCs w:val="28"/>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695353" w:rsidRPr="00523E18" w:rsidRDefault="00695353" w:rsidP="00A726E3">
            <w:pPr>
              <w:jc w:val="center"/>
              <w:rPr>
                <w:rFonts w:ascii="Times New Roman" w:hAnsi="Times New Roman" w:cs="Times New Roman"/>
                <w:sz w:val="28"/>
                <w:szCs w:val="28"/>
              </w:rPr>
            </w:pPr>
          </w:p>
        </w:tc>
      </w:tr>
      <w:tr w:rsidR="00695353" w:rsidRPr="00523E18" w:rsidTr="00A726E3">
        <w:trPr>
          <w:trHeight w:val="4377"/>
        </w:trPr>
        <w:tc>
          <w:tcPr>
            <w:tcW w:w="3197" w:type="dxa"/>
            <w:tcBorders>
              <w:top w:val="single" w:sz="4" w:space="0" w:color="auto"/>
              <w:left w:val="single" w:sz="4" w:space="0" w:color="auto"/>
              <w:bottom w:val="single" w:sz="4" w:space="0" w:color="auto"/>
              <w:right w:val="single" w:sz="4" w:space="0" w:color="auto"/>
            </w:tcBorders>
            <w:hideMark/>
          </w:tcPr>
          <w:p w:rsidR="00695353" w:rsidRPr="00523E18" w:rsidRDefault="00695353" w:rsidP="00A726E3">
            <w:pPr>
              <w:spacing w:after="0"/>
              <w:rPr>
                <w:rFonts w:ascii="Times New Roman" w:hAnsi="Times New Roman" w:cs="Times New Roman"/>
                <w:sz w:val="28"/>
                <w:szCs w:val="28"/>
              </w:rPr>
            </w:pPr>
            <w:r w:rsidRPr="00523E18">
              <w:rPr>
                <w:rFonts w:ascii="Times New Roman" w:hAnsi="Times New Roman" w:cs="Times New Roman"/>
                <w:sz w:val="28"/>
                <w:szCs w:val="28"/>
              </w:rPr>
              <w:lastRenderedPageBreak/>
              <w:t>1.Среднегодовое число учащихся</w:t>
            </w:r>
          </w:p>
          <w:p w:rsidR="00695353" w:rsidRPr="00523E18" w:rsidRDefault="00695353" w:rsidP="00A726E3">
            <w:pPr>
              <w:spacing w:after="0"/>
              <w:rPr>
                <w:rFonts w:ascii="Times New Roman" w:hAnsi="Times New Roman" w:cs="Times New Roman"/>
                <w:sz w:val="28"/>
                <w:szCs w:val="28"/>
              </w:rPr>
            </w:pPr>
          </w:p>
          <w:p w:rsidR="00695353" w:rsidRPr="00523E18" w:rsidRDefault="00695353" w:rsidP="00A726E3">
            <w:pPr>
              <w:spacing w:after="0"/>
              <w:rPr>
                <w:rFonts w:ascii="Times New Roman" w:hAnsi="Times New Roman" w:cs="Times New Roman"/>
                <w:sz w:val="28"/>
                <w:szCs w:val="28"/>
              </w:rPr>
            </w:pPr>
            <w:r w:rsidRPr="00523E18">
              <w:rPr>
                <w:rFonts w:ascii="Times New Roman" w:hAnsi="Times New Roman" w:cs="Times New Roman"/>
                <w:sz w:val="28"/>
                <w:szCs w:val="28"/>
              </w:rPr>
              <w:t>2.Образовательные типовые программы</w:t>
            </w:r>
          </w:p>
          <w:p w:rsidR="00695353" w:rsidRPr="00523E18" w:rsidRDefault="00695353" w:rsidP="00A726E3">
            <w:pPr>
              <w:spacing w:after="0"/>
              <w:rPr>
                <w:rFonts w:ascii="Times New Roman" w:hAnsi="Times New Roman" w:cs="Times New Roman"/>
                <w:sz w:val="28"/>
                <w:szCs w:val="28"/>
              </w:rPr>
            </w:pPr>
          </w:p>
          <w:p w:rsidR="00695353" w:rsidRPr="00523E18" w:rsidRDefault="00695353" w:rsidP="00A726E3">
            <w:pPr>
              <w:spacing w:after="0"/>
              <w:rPr>
                <w:rFonts w:ascii="Times New Roman" w:hAnsi="Times New Roman" w:cs="Times New Roman"/>
                <w:sz w:val="28"/>
                <w:szCs w:val="28"/>
              </w:rPr>
            </w:pPr>
            <w:r w:rsidRPr="00523E18">
              <w:rPr>
                <w:rFonts w:ascii="Times New Roman" w:hAnsi="Times New Roman" w:cs="Times New Roman"/>
                <w:sz w:val="28"/>
                <w:szCs w:val="28"/>
              </w:rPr>
              <w:t>3.Образовательные программы, разработанные педагогами школы</w:t>
            </w:r>
          </w:p>
          <w:p w:rsidR="00695353" w:rsidRPr="00523E18" w:rsidRDefault="00695353" w:rsidP="00A726E3">
            <w:pPr>
              <w:spacing w:after="0"/>
              <w:rPr>
                <w:rFonts w:ascii="Times New Roman" w:hAnsi="Times New Roman" w:cs="Times New Roman"/>
                <w:sz w:val="28"/>
                <w:szCs w:val="28"/>
              </w:rPr>
            </w:pPr>
          </w:p>
          <w:p w:rsidR="00695353" w:rsidRPr="00523E18" w:rsidRDefault="00695353" w:rsidP="00A726E3">
            <w:pPr>
              <w:spacing w:after="0"/>
              <w:rPr>
                <w:rFonts w:ascii="Times New Roman" w:hAnsi="Times New Roman" w:cs="Times New Roman"/>
                <w:sz w:val="28"/>
                <w:szCs w:val="28"/>
              </w:rPr>
            </w:pPr>
            <w:r w:rsidRPr="00523E18">
              <w:rPr>
                <w:rFonts w:ascii="Times New Roman" w:hAnsi="Times New Roman" w:cs="Times New Roman"/>
                <w:sz w:val="28"/>
                <w:szCs w:val="28"/>
              </w:rPr>
              <w:t>4.Педагогические часы на выполнение образовательных программ</w:t>
            </w:r>
          </w:p>
          <w:p w:rsidR="00695353" w:rsidRPr="00523E18" w:rsidRDefault="00695353" w:rsidP="00A726E3">
            <w:pPr>
              <w:spacing w:after="0"/>
              <w:rPr>
                <w:rFonts w:ascii="Times New Roman" w:hAnsi="Times New Roman" w:cs="Times New Roman"/>
                <w:sz w:val="28"/>
                <w:szCs w:val="28"/>
              </w:rPr>
            </w:pPr>
            <w:r w:rsidRPr="00523E18">
              <w:rPr>
                <w:rFonts w:ascii="Times New Roman" w:hAnsi="Times New Roman" w:cs="Times New Roman"/>
                <w:sz w:val="28"/>
                <w:szCs w:val="28"/>
              </w:rPr>
              <w:t>-          Младшие</w:t>
            </w:r>
          </w:p>
          <w:p w:rsidR="00695353" w:rsidRPr="00523E18" w:rsidRDefault="00695353" w:rsidP="00A726E3">
            <w:pPr>
              <w:spacing w:after="0"/>
              <w:rPr>
                <w:rFonts w:ascii="Times New Roman" w:hAnsi="Times New Roman" w:cs="Times New Roman"/>
                <w:sz w:val="28"/>
                <w:szCs w:val="28"/>
              </w:rPr>
            </w:pPr>
            <w:r w:rsidRPr="00523E18">
              <w:rPr>
                <w:rFonts w:ascii="Times New Roman" w:hAnsi="Times New Roman" w:cs="Times New Roman"/>
                <w:sz w:val="28"/>
                <w:szCs w:val="28"/>
              </w:rPr>
              <w:t>-          Старшие</w:t>
            </w:r>
          </w:p>
        </w:tc>
        <w:tc>
          <w:tcPr>
            <w:tcW w:w="2190" w:type="dxa"/>
            <w:tcBorders>
              <w:top w:val="single" w:sz="4" w:space="0" w:color="auto"/>
              <w:left w:val="single" w:sz="4" w:space="0" w:color="auto"/>
              <w:bottom w:val="single" w:sz="4" w:space="0" w:color="auto"/>
              <w:right w:val="single" w:sz="4" w:space="0" w:color="auto"/>
            </w:tcBorders>
          </w:tcPr>
          <w:p w:rsidR="00695353" w:rsidRPr="00523E18" w:rsidRDefault="00695353" w:rsidP="00A726E3">
            <w:pPr>
              <w:spacing w:after="0"/>
              <w:jc w:val="center"/>
              <w:rPr>
                <w:rFonts w:ascii="Times New Roman" w:hAnsi="Times New Roman" w:cs="Times New Roman"/>
                <w:sz w:val="28"/>
                <w:szCs w:val="28"/>
              </w:rPr>
            </w:pPr>
            <w:r w:rsidRPr="00523E18">
              <w:rPr>
                <w:rFonts w:ascii="Times New Roman" w:hAnsi="Times New Roman" w:cs="Times New Roman"/>
                <w:sz w:val="28"/>
                <w:szCs w:val="28"/>
              </w:rPr>
              <w:t>Чел.</w:t>
            </w:r>
          </w:p>
          <w:p w:rsidR="00695353" w:rsidRPr="00523E18" w:rsidRDefault="00695353" w:rsidP="00A726E3">
            <w:pPr>
              <w:spacing w:after="0"/>
              <w:jc w:val="center"/>
              <w:rPr>
                <w:rFonts w:ascii="Times New Roman" w:hAnsi="Times New Roman" w:cs="Times New Roman"/>
                <w:sz w:val="28"/>
                <w:szCs w:val="28"/>
              </w:rPr>
            </w:pPr>
          </w:p>
          <w:p w:rsidR="00695353" w:rsidRPr="00523E18" w:rsidRDefault="00695353" w:rsidP="00A726E3">
            <w:pPr>
              <w:spacing w:after="0"/>
              <w:rPr>
                <w:rFonts w:ascii="Times New Roman" w:hAnsi="Times New Roman" w:cs="Times New Roman"/>
                <w:sz w:val="28"/>
                <w:szCs w:val="28"/>
              </w:rPr>
            </w:pPr>
          </w:p>
          <w:p w:rsidR="00695353" w:rsidRPr="00523E18" w:rsidRDefault="00695353" w:rsidP="00A726E3">
            <w:pPr>
              <w:spacing w:after="0"/>
              <w:jc w:val="center"/>
              <w:rPr>
                <w:rFonts w:ascii="Times New Roman" w:hAnsi="Times New Roman" w:cs="Times New Roman"/>
                <w:sz w:val="28"/>
                <w:szCs w:val="28"/>
              </w:rPr>
            </w:pPr>
            <w:proofErr w:type="spellStart"/>
            <w:r w:rsidRPr="00523E18">
              <w:rPr>
                <w:rFonts w:ascii="Times New Roman" w:hAnsi="Times New Roman" w:cs="Times New Roman"/>
                <w:sz w:val="28"/>
                <w:szCs w:val="28"/>
              </w:rPr>
              <w:t>Шт</w:t>
            </w:r>
            <w:proofErr w:type="spellEnd"/>
          </w:p>
          <w:p w:rsidR="00695353" w:rsidRPr="00523E18" w:rsidRDefault="00695353" w:rsidP="00A726E3">
            <w:pPr>
              <w:spacing w:after="0"/>
              <w:jc w:val="center"/>
              <w:rPr>
                <w:rFonts w:ascii="Times New Roman" w:hAnsi="Times New Roman" w:cs="Times New Roman"/>
                <w:sz w:val="28"/>
                <w:szCs w:val="28"/>
              </w:rPr>
            </w:pPr>
          </w:p>
          <w:p w:rsidR="00695353" w:rsidRPr="00523E18" w:rsidRDefault="00695353" w:rsidP="00A726E3">
            <w:pPr>
              <w:spacing w:after="0"/>
              <w:jc w:val="center"/>
              <w:rPr>
                <w:rFonts w:ascii="Times New Roman" w:hAnsi="Times New Roman" w:cs="Times New Roman"/>
                <w:sz w:val="28"/>
                <w:szCs w:val="28"/>
              </w:rPr>
            </w:pPr>
          </w:p>
          <w:p w:rsidR="00695353" w:rsidRPr="00523E18" w:rsidRDefault="00695353" w:rsidP="00A726E3">
            <w:pPr>
              <w:spacing w:after="0"/>
              <w:jc w:val="center"/>
              <w:rPr>
                <w:rFonts w:ascii="Times New Roman" w:hAnsi="Times New Roman" w:cs="Times New Roman"/>
                <w:sz w:val="28"/>
                <w:szCs w:val="28"/>
              </w:rPr>
            </w:pPr>
            <w:proofErr w:type="spellStart"/>
            <w:r w:rsidRPr="00523E18">
              <w:rPr>
                <w:rFonts w:ascii="Times New Roman" w:hAnsi="Times New Roman" w:cs="Times New Roman"/>
                <w:sz w:val="28"/>
                <w:szCs w:val="28"/>
              </w:rPr>
              <w:t>Шт</w:t>
            </w:r>
            <w:proofErr w:type="spellEnd"/>
          </w:p>
          <w:p w:rsidR="00695353" w:rsidRPr="00523E18" w:rsidRDefault="00695353" w:rsidP="00A726E3">
            <w:pPr>
              <w:spacing w:after="0"/>
              <w:jc w:val="center"/>
              <w:rPr>
                <w:rFonts w:ascii="Times New Roman" w:hAnsi="Times New Roman" w:cs="Times New Roman"/>
                <w:sz w:val="28"/>
                <w:szCs w:val="28"/>
              </w:rPr>
            </w:pPr>
          </w:p>
          <w:p w:rsidR="00695353" w:rsidRPr="00523E18" w:rsidRDefault="00695353" w:rsidP="00A726E3">
            <w:pPr>
              <w:spacing w:after="0"/>
              <w:jc w:val="center"/>
              <w:rPr>
                <w:rFonts w:ascii="Times New Roman" w:hAnsi="Times New Roman" w:cs="Times New Roman"/>
                <w:sz w:val="28"/>
                <w:szCs w:val="28"/>
              </w:rPr>
            </w:pPr>
          </w:p>
          <w:p w:rsidR="00695353" w:rsidRPr="00523E18" w:rsidRDefault="00695353" w:rsidP="00A726E3">
            <w:pPr>
              <w:spacing w:after="0"/>
              <w:rPr>
                <w:rFonts w:ascii="Times New Roman" w:hAnsi="Times New Roman" w:cs="Times New Roman"/>
                <w:sz w:val="28"/>
                <w:szCs w:val="28"/>
              </w:rPr>
            </w:pPr>
          </w:p>
          <w:p w:rsidR="00695353" w:rsidRPr="00523E18" w:rsidRDefault="00695353" w:rsidP="00A726E3">
            <w:pPr>
              <w:spacing w:after="0"/>
              <w:rPr>
                <w:rFonts w:ascii="Times New Roman" w:hAnsi="Times New Roman" w:cs="Times New Roman"/>
                <w:sz w:val="28"/>
                <w:szCs w:val="28"/>
              </w:rPr>
            </w:pPr>
          </w:p>
          <w:p w:rsidR="00695353" w:rsidRPr="00523E18" w:rsidRDefault="00695353" w:rsidP="00A726E3">
            <w:pPr>
              <w:spacing w:after="0"/>
              <w:jc w:val="center"/>
              <w:rPr>
                <w:rFonts w:ascii="Times New Roman" w:hAnsi="Times New Roman" w:cs="Times New Roman"/>
                <w:sz w:val="28"/>
                <w:szCs w:val="28"/>
              </w:rPr>
            </w:pPr>
            <w:r w:rsidRPr="00523E18">
              <w:rPr>
                <w:rFonts w:ascii="Times New Roman" w:hAnsi="Times New Roman" w:cs="Times New Roman"/>
                <w:sz w:val="28"/>
                <w:szCs w:val="28"/>
              </w:rPr>
              <w:t>Час</w:t>
            </w:r>
          </w:p>
          <w:p w:rsidR="00695353" w:rsidRPr="00523E18" w:rsidRDefault="00695353" w:rsidP="00A726E3">
            <w:pPr>
              <w:spacing w:after="0"/>
              <w:jc w:val="center"/>
              <w:rPr>
                <w:rFonts w:ascii="Times New Roman" w:hAnsi="Times New Roman" w:cs="Times New Roman"/>
                <w:sz w:val="28"/>
                <w:szCs w:val="28"/>
              </w:rPr>
            </w:pPr>
            <w:r w:rsidRPr="00523E18">
              <w:rPr>
                <w:rFonts w:ascii="Times New Roman" w:hAnsi="Times New Roman" w:cs="Times New Roman"/>
                <w:sz w:val="28"/>
                <w:szCs w:val="28"/>
              </w:rPr>
              <w:t>час</w:t>
            </w:r>
          </w:p>
        </w:tc>
        <w:tc>
          <w:tcPr>
            <w:tcW w:w="4111" w:type="dxa"/>
            <w:tcBorders>
              <w:top w:val="single" w:sz="4" w:space="0" w:color="auto"/>
              <w:left w:val="single" w:sz="4" w:space="0" w:color="auto"/>
              <w:bottom w:val="single" w:sz="4" w:space="0" w:color="auto"/>
              <w:right w:val="single" w:sz="4" w:space="0" w:color="auto"/>
            </w:tcBorders>
          </w:tcPr>
          <w:p w:rsidR="00695353" w:rsidRPr="00523E18" w:rsidRDefault="00695353" w:rsidP="00A726E3">
            <w:pPr>
              <w:spacing w:after="0"/>
              <w:jc w:val="center"/>
              <w:rPr>
                <w:rFonts w:ascii="Times New Roman" w:hAnsi="Times New Roman" w:cs="Times New Roman"/>
                <w:sz w:val="28"/>
                <w:szCs w:val="28"/>
              </w:rPr>
            </w:pPr>
            <w:r w:rsidRPr="00523E18">
              <w:rPr>
                <w:rFonts w:ascii="Times New Roman" w:hAnsi="Times New Roman" w:cs="Times New Roman"/>
                <w:sz w:val="28"/>
                <w:szCs w:val="28"/>
              </w:rPr>
              <w:t>Статистическая форма 1-ДМШ</w:t>
            </w:r>
          </w:p>
          <w:p w:rsidR="00695353" w:rsidRPr="00523E18" w:rsidRDefault="00695353" w:rsidP="00A726E3">
            <w:pPr>
              <w:spacing w:after="0"/>
              <w:rPr>
                <w:rFonts w:ascii="Times New Roman" w:hAnsi="Times New Roman" w:cs="Times New Roman"/>
                <w:sz w:val="28"/>
                <w:szCs w:val="28"/>
              </w:rPr>
            </w:pPr>
          </w:p>
          <w:p w:rsidR="00695353" w:rsidRPr="00523E18" w:rsidRDefault="00695353" w:rsidP="00A726E3">
            <w:pPr>
              <w:spacing w:after="0"/>
              <w:jc w:val="center"/>
              <w:rPr>
                <w:rFonts w:ascii="Times New Roman" w:hAnsi="Times New Roman" w:cs="Times New Roman"/>
                <w:sz w:val="28"/>
                <w:szCs w:val="28"/>
              </w:rPr>
            </w:pPr>
            <w:r w:rsidRPr="00523E18">
              <w:rPr>
                <w:rFonts w:ascii="Times New Roman" w:hAnsi="Times New Roman" w:cs="Times New Roman"/>
                <w:sz w:val="28"/>
                <w:szCs w:val="28"/>
              </w:rPr>
              <w:t>Учетные документы</w:t>
            </w:r>
          </w:p>
          <w:p w:rsidR="00695353" w:rsidRPr="00523E18" w:rsidRDefault="00695353" w:rsidP="00A726E3">
            <w:pPr>
              <w:spacing w:after="0"/>
              <w:jc w:val="center"/>
              <w:rPr>
                <w:rFonts w:ascii="Times New Roman" w:hAnsi="Times New Roman" w:cs="Times New Roman"/>
                <w:sz w:val="28"/>
                <w:szCs w:val="28"/>
              </w:rPr>
            </w:pPr>
          </w:p>
          <w:p w:rsidR="00695353" w:rsidRPr="00523E18" w:rsidRDefault="00695353" w:rsidP="00A726E3">
            <w:pPr>
              <w:spacing w:after="0"/>
              <w:jc w:val="center"/>
              <w:rPr>
                <w:rFonts w:ascii="Times New Roman" w:hAnsi="Times New Roman" w:cs="Times New Roman"/>
                <w:sz w:val="28"/>
                <w:szCs w:val="28"/>
              </w:rPr>
            </w:pPr>
          </w:p>
          <w:p w:rsidR="00695353" w:rsidRPr="00523E18" w:rsidRDefault="00695353" w:rsidP="00A726E3">
            <w:pPr>
              <w:spacing w:after="0"/>
              <w:jc w:val="center"/>
              <w:rPr>
                <w:rFonts w:ascii="Times New Roman" w:hAnsi="Times New Roman" w:cs="Times New Roman"/>
                <w:sz w:val="28"/>
                <w:szCs w:val="28"/>
              </w:rPr>
            </w:pPr>
            <w:r w:rsidRPr="00523E18">
              <w:rPr>
                <w:rFonts w:ascii="Times New Roman" w:hAnsi="Times New Roman" w:cs="Times New Roman"/>
                <w:sz w:val="28"/>
                <w:szCs w:val="28"/>
              </w:rPr>
              <w:t>Учетные документы</w:t>
            </w:r>
          </w:p>
          <w:p w:rsidR="00695353" w:rsidRPr="00523E18" w:rsidRDefault="00695353" w:rsidP="00A726E3">
            <w:pPr>
              <w:spacing w:after="0"/>
              <w:jc w:val="center"/>
              <w:rPr>
                <w:rFonts w:ascii="Times New Roman" w:hAnsi="Times New Roman" w:cs="Times New Roman"/>
                <w:sz w:val="28"/>
                <w:szCs w:val="28"/>
              </w:rPr>
            </w:pPr>
          </w:p>
          <w:p w:rsidR="00695353" w:rsidRPr="00523E18" w:rsidRDefault="00695353" w:rsidP="00A726E3">
            <w:pPr>
              <w:spacing w:after="0"/>
              <w:jc w:val="center"/>
              <w:rPr>
                <w:rFonts w:ascii="Times New Roman" w:hAnsi="Times New Roman" w:cs="Times New Roman"/>
                <w:sz w:val="28"/>
                <w:szCs w:val="28"/>
              </w:rPr>
            </w:pPr>
          </w:p>
          <w:p w:rsidR="00695353" w:rsidRPr="00523E18" w:rsidRDefault="00695353" w:rsidP="00A726E3">
            <w:pPr>
              <w:spacing w:after="0"/>
              <w:jc w:val="center"/>
              <w:rPr>
                <w:rFonts w:ascii="Times New Roman" w:hAnsi="Times New Roman" w:cs="Times New Roman"/>
                <w:sz w:val="28"/>
                <w:szCs w:val="28"/>
              </w:rPr>
            </w:pPr>
          </w:p>
          <w:p w:rsidR="00695353" w:rsidRPr="00523E18" w:rsidRDefault="00695353" w:rsidP="00A726E3">
            <w:pPr>
              <w:spacing w:after="0"/>
              <w:jc w:val="center"/>
              <w:rPr>
                <w:rFonts w:ascii="Times New Roman" w:hAnsi="Times New Roman" w:cs="Times New Roman"/>
                <w:sz w:val="28"/>
                <w:szCs w:val="28"/>
              </w:rPr>
            </w:pPr>
            <w:r w:rsidRPr="00523E18">
              <w:rPr>
                <w:rFonts w:ascii="Times New Roman" w:hAnsi="Times New Roman" w:cs="Times New Roman"/>
                <w:sz w:val="28"/>
                <w:szCs w:val="28"/>
              </w:rPr>
              <w:t>Учетные документы</w:t>
            </w:r>
          </w:p>
        </w:tc>
      </w:tr>
    </w:tbl>
    <w:p w:rsidR="00695353" w:rsidRPr="00523E18" w:rsidRDefault="00695353" w:rsidP="00695353">
      <w:pPr>
        <w:rPr>
          <w:rFonts w:ascii="Times New Roman" w:hAnsi="Times New Roman" w:cs="Times New Roman"/>
          <w:sz w:val="28"/>
          <w:szCs w:val="28"/>
        </w:rPr>
      </w:pPr>
    </w:p>
    <w:p w:rsidR="00695353" w:rsidRPr="00523E18" w:rsidRDefault="00695353" w:rsidP="00695353">
      <w:pPr>
        <w:spacing w:after="0"/>
        <w:rPr>
          <w:rFonts w:ascii="Times New Roman" w:hAnsi="Times New Roman" w:cs="Times New Roman"/>
          <w:b/>
          <w:sz w:val="28"/>
          <w:szCs w:val="28"/>
        </w:rPr>
      </w:pPr>
      <w:r w:rsidRPr="00523E18">
        <w:rPr>
          <w:rFonts w:ascii="Times New Roman" w:hAnsi="Times New Roman" w:cs="Times New Roman"/>
          <w:sz w:val="28"/>
          <w:szCs w:val="28"/>
        </w:rPr>
        <w:tab/>
      </w:r>
      <w:r w:rsidRPr="00523E18">
        <w:rPr>
          <w:rFonts w:ascii="Times New Roman" w:hAnsi="Times New Roman" w:cs="Times New Roman"/>
          <w:b/>
          <w:sz w:val="28"/>
          <w:szCs w:val="28"/>
        </w:rPr>
        <w:t>4.</w:t>
      </w:r>
      <w:r w:rsidRPr="00523E18">
        <w:rPr>
          <w:rFonts w:ascii="Times New Roman" w:hAnsi="Times New Roman" w:cs="Times New Roman"/>
          <w:sz w:val="28"/>
          <w:szCs w:val="28"/>
        </w:rPr>
        <w:t xml:space="preserve"> </w:t>
      </w:r>
      <w:r w:rsidRPr="00523E18">
        <w:rPr>
          <w:rFonts w:ascii="Times New Roman" w:hAnsi="Times New Roman" w:cs="Times New Roman"/>
          <w:b/>
          <w:sz w:val="28"/>
          <w:szCs w:val="28"/>
        </w:rPr>
        <w:t>Нормативные документы, регламентирующие деятельность учреждений дополнительного образования детей (ДШИ):</w:t>
      </w:r>
    </w:p>
    <w:p w:rsidR="00695353" w:rsidRPr="00523E18" w:rsidRDefault="00695353" w:rsidP="00695353">
      <w:pPr>
        <w:spacing w:after="0"/>
        <w:ind w:left="360"/>
        <w:rPr>
          <w:rFonts w:ascii="Times New Roman" w:hAnsi="Times New Roman" w:cs="Times New Roman"/>
          <w:sz w:val="28"/>
          <w:szCs w:val="28"/>
        </w:rPr>
      </w:pPr>
      <w:r w:rsidRPr="00523E18">
        <w:rPr>
          <w:rFonts w:ascii="Times New Roman" w:hAnsi="Times New Roman" w:cs="Times New Roman"/>
          <w:sz w:val="28"/>
          <w:szCs w:val="28"/>
        </w:rPr>
        <w:t>● Типовое положение об образовательном учреждении дополнительного образования детей, утвержденное Постановлением Правительства Российской Федерации от 07.03.1995 №233 (с изменениями и дополнениями);</w:t>
      </w:r>
    </w:p>
    <w:p w:rsidR="00695353" w:rsidRPr="00523E18" w:rsidRDefault="00695353" w:rsidP="00695353">
      <w:pPr>
        <w:spacing w:after="0"/>
        <w:ind w:left="360"/>
        <w:rPr>
          <w:rFonts w:ascii="Times New Roman" w:hAnsi="Times New Roman" w:cs="Times New Roman"/>
          <w:sz w:val="28"/>
          <w:szCs w:val="28"/>
        </w:rPr>
      </w:pPr>
      <w:r w:rsidRPr="00523E18">
        <w:rPr>
          <w:rFonts w:ascii="Times New Roman" w:hAnsi="Times New Roman" w:cs="Times New Roman"/>
          <w:sz w:val="28"/>
          <w:szCs w:val="28"/>
        </w:rPr>
        <w:t>● Перечень видов образовательных учреждений дополнительного образования детей (инструкционное письмо Минобразования России от 24.03.1997 №12);</w:t>
      </w:r>
    </w:p>
    <w:p w:rsidR="00695353" w:rsidRPr="00523E18" w:rsidRDefault="00695353" w:rsidP="00695353">
      <w:pPr>
        <w:spacing w:after="0"/>
        <w:ind w:left="360"/>
        <w:rPr>
          <w:rFonts w:ascii="Times New Roman" w:hAnsi="Times New Roman" w:cs="Times New Roman"/>
          <w:sz w:val="28"/>
          <w:szCs w:val="28"/>
        </w:rPr>
      </w:pPr>
      <w:r w:rsidRPr="00523E18">
        <w:rPr>
          <w:rFonts w:ascii="Times New Roman" w:hAnsi="Times New Roman" w:cs="Times New Roman"/>
          <w:sz w:val="28"/>
          <w:szCs w:val="28"/>
        </w:rPr>
        <w:t xml:space="preserve">● Постановление Министерства здравоохранения Российской Федерации, главного санитарного врача Российской Федерации от 03.04.2003 № 27 «О введении в действие санитарно-эпидемиологических правил и нормативов </w:t>
      </w:r>
      <w:proofErr w:type="spellStart"/>
      <w:r w:rsidRPr="00523E18">
        <w:rPr>
          <w:rFonts w:ascii="Times New Roman" w:hAnsi="Times New Roman" w:cs="Times New Roman"/>
          <w:sz w:val="28"/>
          <w:szCs w:val="28"/>
        </w:rPr>
        <w:t>СанПиН</w:t>
      </w:r>
      <w:proofErr w:type="spellEnd"/>
      <w:r w:rsidRPr="00523E18">
        <w:rPr>
          <w:rFonts w:ascii="Times New Roman" w:hAnsi="Times New Roman" w:cs="Times New Roman"/>
          <w:sz w:val="28"/>
          <w:szCs w:val="28"/>
        </w:rPr>
        <w:t xml:space="preserve"> 2.4.4.1251-03».</w:t>
      </w:r>
    </w:p>
    <w:p w:rsidR="00695353" w:rsidRPr="00523E18" w:rsidRDefault="00695353" w:rsidP="00695353">
      <w:pPr>
        <w:spacing w:after="0"/>
        <w:ind w:left="360"/>
        <w:rPr>
          <w:rFonts w:ascii="Times New Roman" w:hAnsi="Times New Roman" w:cs="Times New Roman"/>
          <w:sz w:val="28"/>
          <w:szCs w:val="28"/>
        </w:rPr>
      </w:pPr>
      <w:r w:rsidRPr="00523E18">
        <w:rPr>
          <w:rFonts w:ascii="Times New Roman" w:hAnsi="Times New Roman" w:cs="Times New Roman"/>
          <w:sz w:val="28"/>
          <w:szCs w:val="28"/>
        </w:rPr>
        <w:t>● Федеральный закон РФ от 8 мая 2010г., №83-ФЗ «О внесении изменений в отдельные законодательные акты Российской Федерации в связи с совершенствованием правового положения государственных учреждений»;</w:t>
      </w:r>
    </w:p>
    <w:p w:rsidR="00695353" w:rsidRPr="00523E18" w:rsidRDefault="00695353" w:rsidP="00695353">
      <w:pPr>
        <w:spacing w:after="0"/>
        <w:ind w:left="360"/>
        <w:rPr>
          <w:rFonts w:ascii="Times New Roman" w:hAnsi="Times New Roman" w:cs="Times New Roman"/>
          <w:sz w:val="28"/>
          <w:szCs w:val="28"/>
        </w:rPr>
      </w:pPr>
      <w:r w:rsidRPr="00523E18">
        <w:rPr>
          <w:rFonts w:ascii="Times New Roman" w:hAnsi="Times New Roman" w:cs="Times New Roman"/>
          <w:sz w:val="28"/>
          <w:szCs w:val="28"/>
        </w:rPr>
        <w:t>● Федеральный закон РФ от 27.07.2010г., №210-ФЗ «Об организации предоставления государственных и муниципальных услуг»;</w:t>
      </w:r>
    </w:p>
    <w:p w:rsidR="00695353" w:rsidRPr="00523E18" w:rsidRDefault="00695353" w:rsidP="00695353">
      <w:pPr>
        <w:spacing w:after="0"/>
        <w:ind w:left="360"/>
        <w:rPr>
          <w:rFonts w:ascii="Times New Roman" w:hAnsi="Times New Roman" w:cs="Times New Roman"/>
          <w:sz w:val="28"/>
          <w:szCs w:val="28"/>
        </w:rPr>
      </w:pPr>
      <w:r w:rsidRPr="00523E18">
        <w:rPr>
          <w:rFonts w:ascii="Times New Roman" w:hAnsi="Times New Roman" w:cs="Times New Roman"/>
          <w:sz w:val="28"/>
          <w:szCs w:val="28"/>
        </w:rPr>
        <w:t>● Федеральный Закон Российской Федерации от «10 июля 1992г.» №3266-1 «Об образовании» (с изменениями и дополнениями);</w:t>
      </w:r>
    </w:p>
    <w:p w:rsidR="00695353" w:rsidRPr="00523E18" w:rsidRDefault="00695353" w:rsidP="00695353">
      <w:pPr>
        <w:spacing w:after="0"/>
        <w:ind w:left="360"/>
        <w:rPr>
          <w:rFonts w:ascii="Times New Roman" w:hAnsi="Times New Roman" w:cs="Times New Roman"/>
          <w:sz w:val="28"/>
          <w:szCs w:val="28"/>
        </w:rPr>
      </w:pPr>
      <w:r w:rsidRPr="00523E18">
        <w:rPr>
          <w:rFonts w:ascii="Times New Roman" w:hAnsi="Times New Roman" w:cs="Times New Roman"/>
          <w:sz w:val="28"/>
          <w:szCs w:val="28"/>
        </w:rPr>
        <w:t>● Закон Забайкальского края «О культуре» от 1 апреля 2009г. №154-ЗЗК;</w:t>
      </w:r>
    </w:p>
    <w:p w:rsidR="00695353" w:rsidRPr="00523E18" w:rsidRDefault="00695353" w:rsidP="00695353">
      <w:pPr>
        <w:spacing w:after="0"/>
        <w:ind w:left="360"/>
        <w:rPr>
          <w:rFonts w:ascii="Times New Roman" w:hAnsi="Times New Roman" w:cs="Times New Roman"/>
          <w:sz w:val="28"/>
          <w:szCs w:val="28"/>
        </w:rPr>
      </w:pPr>
      <w:r w:rsidRPr="00523E18">
        <w:rPr>
          <w:rFonts w:ascii="Times New Roman" w:hAnsi="Times New Roman" w:cs="Times New Roman"/>
          <w:sz w:val="28"/>
          <w:szCs w:val="28"/>
        </w:rPr>
        <w:t>● Постановление Правительства Забайкальского края «Об утверждении стандарта качества оказания государственных услуг в области культуры» от 10 мая 2011г. №157;</w:t>
      </w:r>
    </w:p>
    <w:p w:rsidR="00695353" w:rsidRPr="00523E18" w:rsidRDefault="00695353" w:rsidP="00695353">
      <w:pPr>
        <w:spacing w:after="0"/>
        <w:ind w:left="360"/>
        <w:rPr>
          <w:rFonts w:ascii="Times New Roman" w:hAnsi="Times New Roman" w:cs="Times New Roman"/>
          <w:sz w:val="28"/>
          <w:szCs w:val="28"/>
        </w:rPr>
      </w:pPr>
      <w:r w:rsidRPr="00523E18">
        <w:rPr>
          <w:rFonts w:ascii="Times New Roman" w:hAnsi="Times New Roman" w:cs="Times New Roman"/>
          <w:sz w:val="28"/>
          <w:szCs w:val="28"/>
        </w:rPr>
        <w:lastRenderedPageBreak/>
        <w:t>● Постановление Администрации муниципального района «Шилкинский район» «Об утверждении консолидированного перечня муниципальных услуг» от 24.01.2012г. №84;</w:t>
      </w:r>
    </w:p>
    <w:p w:rsidR="00695353" w:rsidRPr="00523E18" w:rsidRDefault="00695353" w:rsidP="00695353">
      <w:pPr>
        <w:spacing w:after="0"/>
        <w:ind w:left="360"/>
        <w:rPr>
          <w:rFonts w:ascii="Times New Roman" w:hAnsi="Times New Roman" w:cs="Times New Roman"/>
          <w:sz w:val="28"/>
          <w:szCs w:val="28"/>
        </w:rPr>
      </w:pPr>
      <w:r w:rsidRPr="00523E18">
        <w:rPr>
          <w:rFonts w:ascii="Times New Roman" w:hAnsi="Times New Roman" w:cs="Times New Roman"/>
          <w:sz w:val="28"/>
          <w:szCs w:val="28"/>
        </w:rPr>
        <w:t>● Постановление Администрации муниципального района «Шилкинский район» «О порядке  подготовки и утверждения стандарта качества» от 24.01.2012г. №85.</w:t>
      </w:r>
    </w:p>
    <w:p w:rsidR="00695353" w:rsidRPr="00523E18" w:rsidRDefault="00695353" w:rsidP="00695353">
      <w:pPr>
        <w:ind w:left="360"/>
        <w:rPr>
          <w:rFonts w:ascii="Times New Roman" w:hAnsi="Times New Roman" w:cs="Times New Roman"/>
          <w:sz w:val="28"/>
          <w:szCs w:val="28"/>
        </w:rPr>
      </w:pP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 xml:space="preserve">     4.1. Основные документы, в соответствии с которыми функционирует учреждение дополнительного образования (Детская школа искусств, далее ДШИ):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●устав учреждения дополнительного образования (ДШИ);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●лицензия на право ведения (осуществления) образовательной деятельности в сфере дополнительного образования;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●свидетельство о государственной аккредитации учреждения дополнительного образования (ДШИ);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●руководства, правила, инструкции, методики, положения в сфере дополнительного образования;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●эксплуатационные документы на имеющееся в ДШИ оборудование и аппаратуру;</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●государственные (в случае их утверждения) и муниципальные стандарты;</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●заключения органов Государственной санитарно-эпидемиологической службы и Государственной противопожарной службы о пригодности используемых зданий и помещений для осуществления образовательного процесса;</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●примерные учебные планы и программы учебных дисциплин государственных и муниципальных музыкальных, художественных школ и школ искусств, утвержденных Министерством культуры, типовые программы, авторские и адаптированные программы, прошедшие внутреннее и внешнее рецензирование.</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 xml:space="preserve">4.2. Устав учреждения </w:t>
      </w:r>
      <w:proofErr w:type="spellStart"/>
      <w:r w:rsidRPr="00523E18">
        <w:rPr>
          <w:rFonts w:ascii="Times New Roman" w:hAnsi="Times New Roman" w:cs="Times New Roman"/>
          <w:sz w:val="28"/>
          <w:szCs w:val="28"/>
        </w:rPr>
        <w:t>доплнительного</w:t>
      </w:r>
      <w:proofErr w:type="spellEnd"/>
      <w:r w:rsidRPr="00523E18">
        <w:rPr>
          <w:rFonts w:ascii="Times New Roman" w:hAnsi="Times New Roman" w:cs="Times New Roman"/>
          <w:sz w:val="28"/>
          <w:szCs w:val="28"/>
        </w:rPr>
        <w:t xml:space="preserve"> образования (ДШИ) является основным организационным документом, регламентирующим деятельность учреждений, предоставляющих данную услугу</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4.3. Правила, инструкции, методики, положения должны регламентировать процесс предоставления услуг дополнительного образования, определять методы (способы) их предоставления и контроля, а так же предусматривать меры совершенствования работы учреждения.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В учреждении дополнительного образования (ДШИ) используются следующие основные руководства и правила:</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●правила внутреннего трудового распорядка;</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●санитарные нормы и правила (</w:t>
      </w:r>
      <w:proofErr w:type="spellStart"/>
      <w:r w:rsidRPr="00523E18">
        <w:rPr>
          <w:rFonts w:ascii="Times New Roman" w:hAnsi="Times New Roman" w:cs="Times New Roman"/>
          <w:sz w:val="28"/>
          <w:szCs w:val="28"/>
        </w:rPr>
        <w:t>СанПин</w:t>
      </w:r>
      <w:proofErr w:type="spellEnd"/>
      <w:r w:rsidRPr="00523E18">
        <w:rPr>
          <w:rFonts w:ascii="Times New Roman" w:hAnsi="Times New Roman" w:cs="Times New Roman"/>
          <w:sz w:val="28"/>
          <w:szCs w:val="28"/>
        </w:rPr>
        <w:t xml:space="preserve"> 2.4.4.1251-03);</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xml:space="preserve">●примерные учебные планы и программы учебных дисциплин государственных и муниципальных музыкальных, художественных школ и школ искусств, утвержденных Министерством культуры, типовые </w:t>
      </w:r>
      <w:r w:rsidRPr="00523E18">
        <w:rPr>
          <w:rFonts w:ascii="Times New Roman" w:hAnsi="Times New Roman" w:cs="Times New Roman"/>
          <w:sz w:val="28"/>
          <w:szCs w:val="28"/>
        </w:rPr>
        <w:lastRenderedPageBreak/>
        <w:t>программы, авторские и адаптированные программы, прошедших внутреннее и внешнее рецензирование;</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●распоряжения и приказы Комитета культуры администрации муниципального района «Шилкинский район» и иные руководства в сфере дополнительного образования.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4.4. В учреждении дополнительного образования (ДШИ) в обязательном порядке обеспечивается постоянный анализ существующих документов, а также включение в них необходимых изменений и изъятие из обращения устаревших документов.</w:t>
      </w:r>
    </w:p>
    <w:p w:rsidR="00695353" w:rsidRPr="00523E18" w:rsidRDefault="00695353" w:rsidP="00695353">
      <w:pPr>
        <w:rPr>
          <w:rFonts w:ascii="Times New Roman" w:hAnsi="Times New Roman" w:cs="Times New Roman"/>
          <w:sz w:val="28"/>
          <w:szCs w:val="28"/>
        </w:rPr>
      </w:pPr>
    </w:p>
    <w:p w:rsidR="00695353" w:rsidRPr="00523E18" w:rsidRDefault="00695353" w:rsidP="00695353">
      <w:pPr>
        <w:jc w:val="center"/>
        <w:rPr>
          <w:rFonts w:ascii="Times New Roman" w:hAnsi="Times New Roman" w:cs="Times New Roman"/>
          <w:b/>
          <w:sz w:val="28"/>
          <w:szCs w:val="28"/>
        </w:rPr>
      </w:pPr>
      <w:r w:rsidRPr="00523E18">
        <w:rPr>
          <w:rFonts w:ascii="Times New Roman" w:hAnsi="Times New Roman" w:cs="Times New Roman"/>
          <w:b/>
          <w:sz w:val="28"/>
          <w:szCs w:val="28"/>
        </w:rPr>
        <w:t>5.Описание действий по оказанию муниципальной услуги дополнительного образования.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5.1. Детская школа искусств предназначена для обеспечения необходимых условий личностного развития и творческой самореализации, формирование общей культуры детей и подростков, адаптации личности к жизни в обществе, организации содержательного досуга.</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5.2. Услуга дополнительного образования в области культуры носит заявительный характер и предоставляется вне зависимости от медицинского состояния учащегося (за исключением случаев несовместимости медицинского состояния ребенка выбранному направлению обучения).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5.3. В ДШИ наполняемость групп не рекомендуется превышать 15 детей (за исключением хоровых, танцевальных, художественных, оркестровых и тому подобных групп).</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С учетом направленности программ занятия проводятся индивидуально или с группой детей. Группы могут быть одновозрастные или разновозрастные.</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5.4. Расписание занятий в ДШИ составляется с учетом того, что они являются дополнительной нагрузкой к обязательной учебной работе детей и подростков в общеобразовательных учреждениях, и поэтому необходимо соблюдение следующих гигиенических требований:</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продолжительность занятия без перерыва должна составлять не более 45минут, а для детей от 4 до 6 лет – не более 35 минут.</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необходимо проведение перерывов между занятиями длительностью не менее 10 минут для отдыха детей и проветривания помещений.</w:t>
      </w:r>
    </w:p>
    <w:p w:rsidR="00695353" w:rsidRPr="00523E18" w:rsidRDefault="00695353" w:rsidP="00695353">
      <w:pPr>
        <w:spacing w:after="0"/>
        <w:rPr>
          <w:rFonts w:ascii="Times New Roman" w:hAnsi="Times New Roman" w:cs="Times New Roman"/>
          <w:sz w:val="28"/>
          <w:szCs w:val="28"/>
        </w:rPr>
      </w:pP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5.5. Услуги ДШИ должны предоставлять широкий спектр программ дополнительного образования, удовлетворяющих и способствующих развитию способностей детей, самореализации личности ребенка, успешной адаптации воспитанника в обществе.</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5.6. Осуществление образовательного процесса строится на основе добровольного выбора учащимися направлений образовательной деятельности.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Организация образовательного процесса в области культуры предусматривает, что:</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lastRenderedPageBreak/>
        <w:tab/>
        <w:t>● занятия могут быть индивидуальными и групповыми, в зависимости от выбранного направления обучения;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количество обучающихся в группах  определяется в зависимости от направления деятельности, возраста детей, срока обучения и закрепляется учебными планами ДШИ;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расписание занятий составляется для создания наиболее благоприятного режима работы и отдыха детей, с учетом пожелания родителей, а также возрастных особенностей детей и установленных санитарно-гигиенических норм;</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учебные помещения должны быть оснащены необходимым оборудованием, инвентарем, инструментами в соответствии с программой обучения;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оценка результативности образовательного процесса, уровня подготовки обучающихся проводится по итогам итоговых государственных аттестаций учащихся, а также их  участия в конкурсах, фестивалях, смотрах, выставках, конференциях, и так далее.</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5.7. Содержание  образования в ДШИ строится на основании: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типовых программ, утвержденных Министерством культуры;</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адаптированных программ, утвержденных педагогическим советом учреждения;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авторских программ, прошедших экспертизу и рекомендованных краевым экспертным советом.</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Программы должны быть составлены с учетом возрастных и психофизиологических возможностей учащихся.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5.8. Порядок приема учащихся ДШИ должен быть доведен до сведения учеников, их родителей (законных представителей), определяться учредителем и закрепляться в уставе учреждения. Порядок приема должен обеспечивать прием учащихся, прошедших проверку способностей в области соответствующего вида искусства на конкурсной основе.</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При приеме учащего в ДШИ директор обязан ознакомить учащихся и (или) его родителей (законных представителей) с уставом учреждения, лицензией на право ведения образовательной деятельности, режимом работы учреждения, правилами поведения в учреждении, порядком реализации программ по выбранному направлению. Права и обязанности учащихся учреждения должны быть определены уставом данного учреждения и иными, предусмотренными этим уставом, локальными актами.</w:t>
      </w:r>
    </w:p>
    <w:p w:rsidR="00695353" w:rsidRPr="00523E18" w:rsidRDefault="00695353" w:rsidP="00695353">
      <w:pPr>
        <w:rPr>
          <w:rFonts w:ascii="Times New Roman" w:hAnsi="Times New Roman" w:cs="Times New Roman"/>
          <w:sz w:val="28"/>
          <w:szCs w:val="28"/>
        </w:rPr>
      </w:pPr>
    </w:p>
    <w:p w:rsidR="00695353" w:rsidRPr="00523E18" w:rsidRDefault="00695353" w:rsidP="00695353">
      <w:pPr>
        <w:jc w:val="center"/>
        <w:rPr>
          <w:rFonts w:ascii="Times New Roman" w:hAnsi="Times New Roman" w:cs="Times New Roman"/>
          <w:b/>
          <w:sz w:val="28"/>
          <w:szCs w:val="28"/>
        </w:rPr>
      </w:pPr>
      <w:r w:rsidRPr="00523E18">
        <w:rPr>
          <w:rFonts w:ascii="Times New Roman" w:hAnsi="Times New Roman" w:cs="Times New Roman"/>
          <w:b/>
          <w:sz w:val="28"/>
          <w:szCs w:val="28"/>
        </w:rPr>
        <w:t>6.Требования к материально-техническому обеспечению муниципальной услуги.</w:t>
      </w:r>
    </w:p>
    <w:p w:rsidR="00695353" w:rsidRPr="00523E18" w:rsidRDefault="00695353" w:rsidP="00695353">
      <w:pPr>
        <w:spacing w:after="0"/>
        <w:ind w:firstLine="709"/>
        <w:rPr>
          <w:rFonts w:ascii="Times New Roman" w:hAnsi="Times New Roman" w:cs="Times New Roman"/>
          <w:sz w:val="28"/>
          <w:szCs w:val="28"/>
        </w:rPr>
      </w:pPr>
      <w:r w:rsidRPr="00523E18">
        <w:rPr>
          <w:rFonts w:ascii="Times New Roman" w:hAnsi="Times New Roman" w:cs="Times New Roman"/>
          <w:sz w:val="28"/>
          <w:szCs w:val="28"/>
        </w:rPr>
        <w:t xml:space="preserve">6.1.ДШИ должны быть размещены в специально предназначенных </w:t>
      </w:r>
    </w:p>
    <w:p w:rsidR="00695353" w:rsidRPr="00523E18" w:rsidRDefault="00695353" w:rsidP="00695353">
      <w:pPr>
        <w:spacing w:after="0"/>
        <w:ind w:firstLine="709"/>
        <w:rPr>
          <w:rFonts w:ascii="Times New Roman" w:hAnsi="Times New Roman" w:cs="Times New Roman"/>
          <w:sz w:val="28"/>
          <w:szCs w:val="28"/>
        </w:rPr>
      </w:pPr>
      <w:r w:rsidRPr="00523E18">
        <w:rPr>
          <w:rFonts w:ascii="Times New Roman" w:hAnsi="Times New Roman" w:cs="Times New Roman"/>
          <w:sz w:val="28"/>
          <w:szCs w:val="28"/>
        </w:rPr>
        <w:t>зданиях и помещениях в пределах территориальной доступности для</w:t>
      </w:r>
    </w:p>
    <w:p w:rsidR="00695353" w:rsidRPr="00523E18" w:rsidRDefault="00695353" w:rsidP="00695353">
      <w:pPr>
        <w:spacing w:after="0"/>
        <w:ind w:firstLine="709"/>
        <w:rPr>
          <w:rFonts w:ascii="Times New Roman" w:hAnsi="Times New Roman" w:cs="Times New Roman"/>
          <w:sz w:val="28"/>
          <w:szCs w:val="28"/>
        </w:rPr>
      </w:pPr>
      <w:r w:rsidRPr="00523E18">
        <w:rPr>
          <w:rFonts w:ascii="Times New Roman" w:hAnsi="Times New Roman" w:cs="Times New Roman"/>
          <w:sz w:val="28"/>
          <w:szCs w:val="28"/>
        </w:rPr>
        <w:t xml:space="preserve"> населения.</w:t>
      </w:r>
    </w:p>
    <w:p w:rsidR="00695353" w:rsidRPr="00523E18" w:rsidRDefault="00695353" w:rsidP="00695353">
      <w:pPr>
        <w:spacing w:after="0"/>
        <w:ind w:firstLine="709"/>
        <w:rPr>
          <w:rFonts w:ascii="Times New Roman" w:hAnsi="Times New Roman" w:cs="Times New Roman"/>
          <w:sz w:val="28"/>
          <w:szCs w:val="28"/>
        </w:rPr>
      </w:pPr>
      <w:r w:rsidRPr="00523E18">
        <w:rPr>
          <w:rFonts w:ascii="Times New Roman" w:hAnsi="Times New Roman" w:cs="Times New Roman"/>
          <w:sz w:val="28"/>
          <w:szCs w:val="28"/>
        </w:rPr>
        <w:t>Площадь, занимаемая учреждением, должна обеспечивать</w:t>
      </w:r>
    </w:p>
    <w:p w:rsidR="00695353" w:rsidRPr="00523E18" w:rsidRDefault="00695353" w:rsidP="00695353">
      <w:pPr>
        <w:spacing w:after="0"/>
        <w:ind w:firstLine="709"/>
        <w:rPr>
          <w:rFonts w:ascii="Times New Roman" w:hAnsi="Times New Roman" w:cs="Times New Roman"/>
          <w:sz w:val="28"/>
          <w:szCs w:val="28"/>
        </w:rPr>
      </w:pPr>
      <w:r w:rsidRPr="00523E18">
        <w:rPr>
          <w:rFonts w:ascii="Times New Roman" w:hAnsi="Times New Roman" w:cs="Times New Roman"/>
          <w:sz w:val="28"/>
          <w:szCs w:val="28"/>
        </w:rPr>
        <w:t xml:space="preserve"> размещение работников и учащихся, и предоставление услуг</w:t>
      </w:r>
    </w:p>
    <w:p w:rsidR="00695353" w:rsidRPr="00523E18" w:rsidRDefault="00695353" w:rsidP="00695353">
      <w:pPr>
        <w:spacing w:after="0"/>
        <w:ind w:firstLine="709"/>
        <w:rPr>
          <w:rFonts w:ascii="Times New Roman" w:hAnsi="Times New Roman" w:cs="Times New Roman"/>
          <w:sz w:val="28"/>
          <w:szCs w:val="28"/>
        </w:rPr>
      </w:pPr>
      <w:r w:rsidRPr="00523E18">
        <w:rPr>
          <w:rFonts w:ascii="Times New Roman" w:hAnsi="Times New Roman" w:cs="Times New Roman"/>
          <w:sz w:val="28"/>
          <w:szCs w:val="28"/>
        </w:rPr>
        <w:lastRenderedPageBreak/>
        <w:t xml:space="preserve"> учащимся в соответствии с Санитарно-эпидемиологическими </w:t>
      </w:r>
    </w:p>
    <w:p w:rsidR="00695353" w:rsidRPr="00523E18" w:rsidRDefault="00695353" w:rsidP="00695353">
      <w:pPr>
        <w:spacing w:after="0"/>
        <w:ind w:firstLine="709"/>
        <w:rPr>
          <w:rFonts w:ascii="Times New Roman" w:hAnsi="Times New Roman" w:cs="Times New Roman"/>
          <w:sz w:val="28"/>
          <w:szCs w:val="28"/>
        </w:rPr>
      </w:pPr>
      <w:r w:rsidRPr="00523E18">
        <w:rPr>
          <w:rFonts w:ascii="Times New Roman" w:hAnsi="Times New Roman" w:cs="Times New Roman"/>
          <w:sz w:val="28"/>
          <w:szCs w:val="28"/>
        </w:rPr>
        <w:t>требованиями (</w:t>
      </w:r>
      <w:proofErr w:type="spellStart"/>
      <w:r w:rsidRPr="00523E18">
        <w:rPr>
          <w:rFonts w:ascii="Times New Roman" w:hAnsi="Times New Roman" w:cs="Times New Roman"/>
          <w:sz w:val="28"/>
          <w:szCs w:val="28"/>
        </w:rPr>
        <w:t>СанПиН</w:t>
      </w:r>
      <w:proofErr w:type="spellEnd"/>
      <w:r w:rsidRPr="00523E18">
        <w:rPr>
          <w:rFonts w:ascii="Times New Roman" w:hAnsi="Times New Roman" w:cs="Times New Roman"/>
          <w:sz w:val="28"/>
          <w:szCs w:val="28"/>
        </w:rPr>
        <w:t xml:space="preserve"> 2.4.4.1251-03).</w:t>
      </w:r>
    </w:p>
    <w:p w:rsidR="00695353" w:rsidRPr="00523E18" w:rsidRDefault="00695353" w:rsidP="00695353">
      <w:pPr>
        <w:spacing w:after="0"/>
        <w:ind w:firstLine="709"/>
        <w:rPr>
          <w:rFonts w:ascii="Times New Roman" w:hAnsi="Times New Roman" w:cs="Times New Roman"/>
          <w:sz w:val="28"/>
          <w:szCs w:val="28"/>
        </w:rPr>
      </w:pPr>
      <w:r w:rsidRPr="00523E18">
        <w:rPr>
          <w:rFonts w:ascii="Times New Roman" w:hAnsi="Times New Roman" w:cs="Times New Roman"/>
          <w:sz w:val="28"/>
          <w:szCs w:val="28"/>
        </w:rPr>
        <w:t>Режим работы ДШИ определяется уставом учреждения.</w:t>
      </w:r>
    </w:p>
    <w:p w:rsidR="00695353" w:rsidRPr="00523E18" w:rsidRDefault="00695353" w:rsidP="00695353">
      <w:pPr>
        <w:rPr>
          <w:rFonts w:ascii="Times New Roman" w:hAnsi="Times New Roman" w:cs="Times New Roman"/>
          <w:sz w:val="28"/>
          <w:szCs w:val="28"/>
        </w:rPr>
      </w:pPr>
    </w:p>
    <w:p w:rsidR="00695353" w:rsidRPr="00523E18" w:rsidRDefault="00695353" w:rsidP="00695353">
      <w:pPr>
        <w:pStyle w:val="a3"/>
        <w:numPr>
          <w:ilvl w:val="1"/>
          <w:numId w:val="15"/>
        </w:numPr>
        <w:rPr>
          <w:rFonts w:ascii="Times New Roman" w:hAnsi="Times New Roman" w:cs="Times New Roman"/>
          <w:sz w:val="28"/>
          <w:szCs w:val="28"/>
        </w:rPr>
      </w:pPr>
      <w:r w:rsidRPr="00523E18">
        <w:rPr>
          <w:rFonts w:ascii="Times New Roman" w:hAnsi="Times New Roman" w:cs="Times New Roman"/>
          <w:sz w:val="28"/>
          <w:szCs w:val="28"/>
        </w:rPr>
        <w:t>В здании ДШИ, предоставляющего услугу в сфере дополнительного образования, должны быть предусмотрены следующие помещения:</w:t>
      </w:r>
    </w:p>
    <w:p w:rsidR="00695353" w:rsidRPr="00523E18" w:rsidRDefault="00695353" w:rsidP="00695353">
      <w:pPr>
        <w:pStyle w:val="a3"/>
        <w:ind w:left="1440"/>
        <w:rPr>
          <w:rFonts w:ascii="Times New Roman" w:hAnsi="Times New Roman" w:cs="Times New Roman"/>
          <w:sz w:val="28"/>
          <w:szCs w:val="28"/>
        </w:rPr>
      </w:pPr>
      <w:r w:rsidRPr="00523E18">
        <w:rPr>
          <w:rFonts w:ascii="Times New Roman" w:hAnsi="Times New Roman" w:cs="Times New Roman"/>
          <w:sz w:val="28"/>
          <w:szCs w:val="28"/>
        </w:rPr>
        <w:t>●основные помещения;</w:t>
      </w:r>
    </w:p>
    <w:p w:rsidR="00695353" w:rsidRPr="00523E18" w:rsidRDefault="00695353" w:rsidP="00695353">
      <w:pPr>
        <w:pStyle w:val="a3"/>
        <w:ind w:left="1440"/>
        <w:rPr>
          <w:rFonts w:ascii="Times New Roman" w:hAnsi="Times New Roman" w:cs="Times New Roman"/>
          <w:sz w:val="28"/>
          <w:szCs w:val="28"/>
        </w:rPr>
      </w:pPr>
      <w:r w:rsidRPr="00523E18">
        <w:rPr>
          <w:rFonts w:ascii="Times New Roman" w:hAnsi="Times New Roman" w:cs="Times New Roman"/>
          <w:sz w:val="28"/>
          <w:szCs w:val="28"/>
        </w:rPr>
        <w:t>●учебные помещения (комнаты для групповых индивидуальных занятий);</w:t>
      </w:r>
    </w:p>
    <w:p w:rsidR="00695353" w:rsidRPr="00523E18" w:rsidRDefault="00695353" w:rsidP="00695353">
      <w:pPr>
        <w:pStyle w:val="a3"/>
        <w:ind w:left="1440"/>
        <w:rPr>
          <w:rFonts w:ascii="Times New Roman" w:hAnsi="Times New Roman" w:cs="Times New Roman"/>
          <w:sz w:val="28"/>
          <w:szCs w:val="28"/>
        </w:rPr>
      </w:pPr>
      <w:r w:rsidRPr="00523E18">
        <w:rPr>
          <w:rFonts w:ascii="Times New Roman" w:hAnsi="Times New Roman" w:cs="Times New Roman"/>
          <w:sz w:val="28"/>
          <w:szCs w:val="28"/>
        </w:rPr>
        <w:t>●специализированные помещения (актовый зал, хореографические залы, студии и так далее);</w:t>
      </w:r>
    </w:p>
    <w:p w:rsidR="00695353" w:rsidRPr="00523E18" w:rsidRDefault="00695353" w:rsidP="00695353">
      <w:pPr>
        <w:pStyle w:val="a3"/>
        <w:ind w:left="1440"/>
        <w:rPr>
          <w:rFonts w:ascii="Times New Roman" w:hAnsi="Times New Roman" w:cs="Times New Roman"/>
          <w:sz w:val="28"/>
          <w:szCs w:val="28"/>
        </w:rPr>
      </w:pPr>
      <w:r w:rsidRPr="00523E18">
        <w:rPr>
          <w:rFonts w:ascii="Times New Roman" w:hAnsi="Times New Roman" w:cs="Times New Roman"/>
          <w:sz w:val="28"/>
          <w:szCs w:val="28"/>
        </w:rPr>
        <w:t>●дополнительные помещения;</w:t>
      </w:r>
    </w:p>
    <w:p w:rsidR="00695353" w:rsidRPr="00523E18" w:rsidRDefault="00695353" w:rsidP="00695353">
      <w:pPr>
        <w:pStyle w:val="a3"/>
        <w:ind w:left="1440"/>
        <w:rPr>
          <w:rFonts w:ascii="Times New Roman" w:hAnsi="Times New Roman" w:cs="Times New Roman"/>
          <w:sz w:val="28"/>
          <w:szCs w:val="28"/>
        </w:rPr>
      </w:pPr>
      <w:r w:rsidRPr="00523E18">
        <w:rPr>
          <w:rFonts w:ascii="Times New Roman" w:hAnsi="Times New Roman" w:cs="Times New Roman"/>
          <w:sz w:val="28"/>
          <w:szCs w:val="28"/>
        </w:rPr>
        <w:t>●гардеробная и так далее.</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6.3. Учреждение должно быть оснащено специальным оборудованием, инструментами, аппаратурой, приборами, и отвечающими требованиям стандартов, технических условий, других нормативных документов и обеспечивающим надлежащее качество предоставляемой услуги.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Основным техническим оснащением ДШИ в соответствии с реализуемыми в учебном процессе программами дополнительного образования являются: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 музыкальная аппаратура и музыкальные инструменты;</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 хореографические станки;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 компьютерная техника;</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 аудио и видеоаппаратура;</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 иное оснащение.</w:t>
      </w:r>
    </w:p>
    <w:p w:rsidR="00695353" w:rsidRPr="00523E18" w:rsidRDefault="00695353" w:rsidP="00695353">
      <w:pPr>
        <w:rPr>
          <w:rFonts w:ascii="Times New Roman" w:hAnsi="Times New Roman" w:cs="Times New Roman"/>
          <w:sz w:val="28"/>
          <w:szCs w:val="28"/>
        </w:rPr>
      </w:pPr>
    </w:p>
    <w:p w:rsidR="00695353" w:rsidRPr="00523E18" w:rsidRDefault="00695353" w:rsidP="00695353">
      <w:pPr>
        <w:pStyle w:val="a3"/>
        <w:numPr>
          <w:ilvl w:val="0"/>
          <w:numId w:val="15"/>
        </w:numPr>
        <w:jc w:val="center"/>
        <w:rPr>
          <w:rFonts w:ascii="Times New Roman" w:hAnsi="Times New Roman" w:cs="Times New Roman"/>
          <w:b/>
          <w:sz w:val="28"/>
          <w:szCs w:val="28"/>
        </w:rPr>
      </w:pPr>
      <w:r w:rsidRPr="00523E18">
        <w:rPr>
          <w:rFonts w:ascii="Times New Roman" w:hAnsi="Times New Roman" w:cs="Times New Roman"/>
          <w:b/>
          <w:sz w:val="28"/>
          <w:szCs w:val="28"/>
        </w:rPr>
        <w:t>Требования к законности и безопасности оказания муниципальных услуг</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7.1. При оказании услуг в сфере дополнительного образования используются следующие инструкции: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●инструкции по эксплуатации оборудования учреждения (паспорта техники);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●инструкции персонала учреждения (должностные инструкции);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●инструкции по охране труда в учреждении;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●инструкция действий при получении анонимного телефонного либо письменного сообщения об угрозе взрыва заложенном взрывчатом устройстве, поджоге и иных действий, способных повлечь тяжкие последствия;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●инструкция для персонала при угрозе или возникновении террористических актов;</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●инструкция по делопроизводству в учреждении дополнительного образования;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lastRenderedPageBreak/>
        <w:tab/>
        <w:t>●иные инструкции.</w:t>
      </w:r>
    </w:p>
    <w:p w:rsidR="00695353" w:rsidRPr="00523E18" w:rsidRDefault="00695353" w:rsidP="00695353">
      <w:pPr>
        <w:rPr>
          <w:rFonts w:ascii="Times New Roman" w:hAnsi="Times New Roman" w:cs="Times New Roman"/>
          <w:sz w:val="28"/>
          <w:szCs w:val="28"/>
        </w:rPr>
      </w:pP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7.2. В состав эксплуатационных документов, используемых при оказании услуг дополнительного образования, входят:</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●технические паспорта на используемое оборудование;</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●сертификаты на оборудование;</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●инвентарные описи основных средств;</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●иные эксплуатационные документы.</w:t>
      </w:r>
    </w:p>
    <w:p w:rsidR="00695353" w:rsidRPr="00523E18" w:rsidRDefault="00695353" w:rsidP="00695353">
      <w:pPr>
        <w:spacing w:after="0"/>
        <w:rPr>
          <w:rFonts w:ascii="Times New Roman" w:hAnsi="Times New Roman" w:cs="Times New Roman"/>
          <w:sz w:val="28"/>
          <w:szCs w:val="28"/>
        </w:rPr>
      </w:pP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Эксплуатационные документы на оборудование, приборы и аппаратуру должны способствовать обеспечению их нормального и безопасного функционирования, обслуживания и поддержания в работоспособном состоянии.</w:t>
      </w:r>
    </w:p>
    <w:p w:rsidR="00695353" w:rsidRPr="00523E18" w:rsidRDefault="00695353" w:rsidP="00695353">
      <w:pPr>
        <w:spacing w:after="0"/>
        <w:rPr>
          <w:rFonts w:ascii="Times New Roman" w:hAnsi="Times New Roman" w:cs="Times New Roman"/>
          <w:sz w:val="28"/>
          <w:szCs w:val="28"/>
        </w:rPr>
      </w:pP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Техническая проверка, ремонт оборудования осуществляются организациями, имеющими лицензию на данный вид деятельности, на основании договора с учреждениям.</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7.3. По размерам и состоянию помещения должны отвечать требованиям санитарных норм и правил противопожарной безопасности, безопасности труда и быть защищены от воздействия факторов, отрицательно влияющих на качество предоставляемых услуг (низкая температура воздуха, влажность воздуха, запыленность, загрязненность, шум, вибрация и так далее).</w:t>
      </w:r>
    </w:p>
    <w:p w:rsidR="00695353" w:rsidRPr="00523E18" w:rsidRDefault="00695353" w:rsidP="00695353">
      <w:pPr>
        <w:spacing w:after="0"/>
        <w:rPr>
          <w:rFonts w:ascii="Times New Roman" w:hAnsi="Times New Roman" w:cs="Times New Roman"/>
          <w:sz w:val="28"/>
          <w:szCs w:val="28"/>
        </w:rPr>
      </w:pP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Размеры площадей основных и дополнительных помещений принимаются также в зависимости от реализации программ дополнительного образования, единовременной вместимости, технологии процесса обучения, инженерно-технического оборудования, оснащения необходимой мебелью.</w:t>
      </w:r>
    </w:p>
    <w:p w:rsidR="00695353" w:rsidRPr="00523E18" w:rsidRDefault="00695353" w:rsidP="00695353">
      <w:pPr>
        <w:spacing w:after="0"/>
        <w:rPr>
          <w:rFonts w:ascii="Times New Roman" w:hAnsi="Times New Roman" w:cs="Times New Roman"/>
          <w:sz w:val="28"/>
          <w:szCs w:val="28"/>
        </w:rPr>
      </w:pP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Здание ДШИ должно быть оборудовано системами хозяйственно-питьевого, противопожарного и горячего водоснабжения, канализацией и водостоками.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7.4. Специальное оборудование, приборы, аппаратура и инструменты следует использовать строго по назначению в соответствии с эксплуатационными документами, содержать в технически исправном состоянии, которое следует систематически проверять.</w:t>
      </w:r>
    </w:p>
    <w:p w:rsidR="00695353" w:rsidRPr="00523E18" w:rsidRDefault="00695353" w:rsidP="00695353">
      <w:pPr>
        <w:spacing w:after="0"/>
        <w:ind w:firstLine="708"/>
        <w:rPr>
          <w:rFonts w:ascii="Times New Roman" w:hAnsi="Times New Roman" w:cs="Times New Roman"/>
          <w:sz w:val="28"/>
          <w:szCs w:val="28"/>
        </w:rPr>
      </w:pPr>
      <w:r w:rsidRPr="00523E18">
        <w:rPr>
          <w:rFonts w:ascii="Times New Roman" w:hAnsi="Times New Roman" w:cs="Times New Roman"/>
          <w:sz w:val="28"/>
          <w:szCs w:val="28"/>
        </w:rPr>
        <w:t>Неисправное  специальное оборудование, приборы, аппаратура и инструменты должны быть сняты с эксплуатации, заменены или отремонтированы (если они подлежат ремонту), а пригодность отремонтированных должна быть подтверждена их проверкой.</w:t>
      </w:r>
    </w:p>
    <w:p w:rsidR="00695353" w:rsidRPr="00523E18" w:rsidRDefault="00695353" w:rsidP="00695353">
      <w:pPr>
        <w:spacing w:after="0"/>
        <w:ind w:firstLine="708"/>
        <w:rPr>
          <w:rFonts w:ascii="Times New Roman" w:hAnsi="Times New Roman" w:cs="Times New Roman"/>
          <w:sz w:val="28"/>
          <w:szCs w:val="28"/>
        </w:rPr>
      </w:pPr>
      <w:r w:rsidRPr="00523E18">
        <w:rPr>
          <w:rFonts w:ascii="Times New Roman" w:hAnsi="Times New Roman" w:cs="Times New Roman"/>
          <w:sz w:val="28"/>
          <w:szCs w:val="28"/>
        </w:rPr>
        <w:t xml:space="preserve"> Оборудование, инструменты, аппаратура, приборы, подлежащие обязательной сертификации, должны быть сертифицированы в установленном порядке.</w:t>
      </w:r>
    </w:p>
    <w:p w:rsidR="00695353" w:rsidRPr="00523E18" w:rsidRDefault="00695353" w:rsidP="00695353">
      <w:pPr>
        <w:rPr>
          <w:rFonts w:ascii="Times New Roman" w:hAnsi="Times New Roman" w:cs="Times New Roman"/>
          <w:sz w:val="28"/>
          <w:szCs w:val="28"/>
        </w:rPr>
      </w:pPr>
    </w:p>
    <w:p w:rsidR="00695353" w:rsidRPr="00523E18" w:rsidRDefault="00695353" w:rsidP="00695353">
      <w:pPr>
        <w:pStyle w:val="a3"/>
        <w:numPr>
          <w:ilvl w:val="0"/>
          <w:numId w:val="15"/>
        </w:numPr>
        <w:spacing w:after="0"/>
        <w:jc w:val="center"/>
        <w:rPr>
          <w:rFonts w:ascii="Times New Roman" w:hAnsi="Times New Roman" w:cs="Times New Roman"/>
          <w:b/>
          <w:sz w:val="28"/>
          <w:szCs w:val="28"/>
        </w:rPr>
      </w:pPr>
      <w:r w:rsidRPr="00523E18">
        <w:rPr>
          <w:rFonts w:ascii="Times New Roman" w:hAnsi="Times New Roman" w:cs="Times New Roman"/>
          <w:b/>
          <w:sz w:val="28"/>
          <w:szCs w:val="28"/>
        </w:rPr>
        <w:t>Требования к доступности муниципальной услуги для потребителей.</w:t>
      </w:r>
    </w:p>
    <w:p w:rsidR="00695353" w:rsidRPr="00523E18" w:rsidRDefault="00695353" w:rsidP="00695353">
      <w:pPr>
        <w:spacing w:after="0"/>
        <w:ind w:firstLine="450"/>
        <w:rPr>
          <w:rFonts w:ascii="Times New Roman" w:hAnsi="Times New Roman" w:cs="Times New Roman"/>
          <w:sz w:val="28"/>
          <w:szCs w:val="28"/>
        </w:rPr>
      </w:pPr>
      <w:r w:rsidRPr="00523E18">
        <w:rPr>
          <w:rFonts w:ascii="Times New Roman" w:hAnsi="Times New Roman" w:cs="Times New Roman"/>
          <w:sz w:val="28"/>
          <w:szCs w:val="28"/>
        </w:rPr>
        <w:lastRenderedPageBreak/>
        <w:t>Доступность муниципальных услуг по дополнительному образованию детей обеспечивается следующими факторами:</w:t>
      </w:r>
    </w:p>
    <w:p w:rsidR="00695353" w:rsidRPr="00523E18" w:rsidRDefault="00695353" w:rsidP="00695353">
      <w:pPr>
        <w:spacing w:after="0"/>
        <w:ind w:firstLine="450"/>
        <w:rPr>
          <w:rFonts w:ascii="Times New Roman" w:hAnsi="Times New Roman" w:cs="Times New Roman"/>
          <w:sz w:val="28"/>
          <w:szCs w:val="28"/>
        </w:rPr>
      </w:pPr>
      <w:r w:rsidRPr="00523E18">
        <w:rPr>
          <w:rFonts w:ascii="Times New Roman" w:hAnsi="Times New Roman" w:cs="Times New Roman"/>
          <w:sz w:val="28"/>
          <w:szCs w:val="28"/>
        </w:rPr>
        <w:t>● ДШИ предоставляет потребителям доступ к музыкальным инструментам, специальному оборудовании. И библиотечному фонду по профилю обучения»</w:t>
      </w:r>
    </w:p>
    <w:p w:rsidR="00695353" w:rsidRPr="00523E18" w:rsidRDefault="00695353" w:rsidP="00695353">
      <w:pPr>
        <w:spacing w:after="0"/>
        <w:ind w:firstLine="450"/>
        <w:rPr>
          <w:rFonts w:ascii="Times New Roman" w:hAnsi="Times New Roman" w:cs="Times New Roman"/>
          <w:sz w:val="28"/>
          <w:szCs w:val="28"/>
        </w:rPr>
      </w:pPr>
      <w:r w:rsidRPr="00523E18">
        <w:rPr>
          <w:rFonts w:ascii="Times New Roman" w:hAnsi="Times New Roman" w:cs="Times New Roman"/>
          <w:sz w:val="28"/>
          <w:szCs w:val="28"/>
        </w:rPr>
        <w:t>● ДШИ размещается в специализированных зданиях или приспособленных помещениях в пределах максимальной доступности, на пересечении пешеходных путей, вблизи транспортных сообщений;</w:t>
      </w:r>
    </w:p>
    <w:p w:rsidR="00695353" w:rsidRPr="00523E18" w:rsidRDefault="00695353" w:rsidP="00695353">
      <w:pPr>
        <w:spacing w:after="0"/>
        <w:ind w:firstLine="450"/>
        <w:rPr>
          <w:rFonts w:ascii="Times New Roman" w:hAnsi="Times New Roman" w:cs="Times New Roman"/>
          <w:sz w:val="28"/>
          <w:szCs w:val="28"/>
        </w:rPr>
      </w:pPr>
      <w:r w:rsidRPr="00523E18">
        <w:rPr>
          <w:rFonts w:ascii="Times New Roman" w:hAnsi="Times New Roman" w:cs="Times New Roman"/>
          <w:sz w:val="28"/>
          <w:szCs w:val="28"/>
        </w:rPr>
        <w:t>● ДШИ работает не менее 6 дней в неделю;</w:t>
      </w:r>
    </w:p>
    <w:p w:rsidR="00695353" w:rsidRPr="00523E18" w:rsidRDefault="00695353" w:rsidP="00695353">
      <w:pPr>
        <w:spacing w:after="0"/>
        <w:ind w:firstLine="450"/>
        <w:rPr>
          <w:rFonts w:ascii="Times New Roman" w:hAnsi="Times New Roman" w:cs="Times New Roman"/>
          <w:sz w:val="28"/>
          <w:szCs w:val="28"/>
        </w:rPr>
      </w:pPr>
      <w:r w:rsidRPr="00523E18">
        <w:rPr>
          <w:rFonts w:ascii="Times New Roman" w:hAnsi="Times New Roman" w:cs="Times New Roman"/>
          <w:sz w:val="28"/>
          <w:szCs w:val="28"/>
        </w:rPr>
        <w:t>● Занятия детей в ДШИ могут проводиться также выходные дни и каникулярное время.</w:t>
      </w:r>
    </w:p>
    <w:p w:rsidR="00695353" w:rsidRPr="00523E18" w:rsidRDefault="00695353" w:rsidP="00695353">
      <w:pPr>
        <w:spacing w:after="0"/>
        <w:ind w:firstLine="450"/>
        <w:rPr>
          <w:rFonts w:ascii="Times New Roman" w:hAnsi="Times New Roman" w:cs="Times New Roman"/>
          <w:sz w:val="28"/>
          <w:szCs w:val="28"/>
        </w:rPr>
      </w:pPr>
      <w:r w:rsidRPr="00523E18">
        <w:rPr>
          <w:rFonts w:ascii="Times New Roman" w:hAnsi="Times New Roman" w:cs="Times New Roman"/>
          <w:sz w:val="28"/>
          <w:szCs w:val="28"/>
        </w:rPr>
        <w:t>● Начало занятий в ДШИ должно быть не ранее 8-00, а их окончание – не позднее 18-00.</w:t>
      </w:r>
    </w:p>
    <w:p w:rsidR="00695353" w:rsidRPr="00523E18" w:rsidRDefault="00695353" w:rsidP="00695353">
      <w:pPr>
        <w:spacing w:after="0"/>
        <w:rPr>
          <w:rFonts w:ascii="Times New Roman" w:hAnsi="Times New Roman" w:cs="Times New Roman"/>
          <w:sz w:val="28"/>
          <w:szCs w:val="28"/>
        </w:rPr>
      </w:pPr>
    </w:p>
    <w:p w:rsidR="00695353" w:rsidRPr="00523E18" w:rsidRDefault="00695353" w:rsidP="00695353">
      <w:pPr>
        <w:pStyle w:val="a3"/>
        <w:numPr>
          <w:ilvl w:val="0"/>
          <w:numId w:val="15"/>
        </w:numPr>
        <w:jc w:val="center"/>
        <w:rPr>
          <w:rFonts w:ascii="Times New Roman" w:hAnsi="Times New Roman" w:cs="Times New Roman"/>
          <w:b/>
          <w:sz w:val="28"/>
          <w:szCs w:val="28"/>
        </w:rPr>
      </w:pPr>
      <w:r w:rsidRPr="00523E18">
        <w:rPr>
          <w:rFonts w:ascii="Times New Roman" w:hAnsi="Times New Roman" w:cs="Times New Roman"/>
          <w:b/>
          <w:sz w:val="28"/>
          <w:szCs w:val="28"/>
        </w:rPr>
        <w:t>Требования к уровню кадрового обеспечения оказания муниципальной услуги.</w:t>
      </w:r>
    </w:p>
    <w:p w:rsidR="00695353" w:rsidRPr="00523E18" w:rsidRDefault="00695353" w:rsidP="00695353">
      <w:pPr>
        <w:pStyle w:val="a3"/>
        <w:numPr>
          <w:ilvl w:val="1"/>
          <w:numId w:val="16"/>
        </w:numPr>
        <w:rPr>
          <w:rFonts w:ascii="Times New Roman" w:hAnsi="Times New Roman" w:cs="Times New Roman"/>
          <w:sz w:val="28"/>
          <w:szCs w:val="28"/>
        </w:rPr>
      </w:pPr>
      <w:r w:rsidRPr="00523E18">
        <w:rPr>
          <w:rFonts w:ascii="Times New Roman" w:hAnsi="Times New Roman" w:cs="Times New Roman"/>
          <w:sz w:val="28"/>
          <w:szCs w:val="28"/>
        </w:rPr>
        <w:t>Учреждение дополнительного образования должно располагать необходимым числом специалистов в соответствии со штатным расписанием.</w:t>
      </w:r>
    </w:p>
    <w:p w:rsidR="00695353" w:rsidRPr="00523E18" w:rsidRDefault="00695353" w:rsidP="00695353">
      <w:pPr>
        <w:ind w:firstLine="450"/>
        <w:rPr>
          <w:rFonts w:ascii="Times New Roman" w:hAnsi="Times New Roman" w:cs="Times New Roman"/>
          <w:sz w:val="28"/>
          <w:szCs w:val="28"/>
        </w:rPr>
      </w:pPr>
      <w:r w:rsidRPr="00523E18">
        <w:rPr>
          <w:rFonts w:ascii="Times New Roman" w:hAnsi="Times New Roman" w:cs="Times New Roman"/>
          <w:sz w:val="28"/>
          <w:szCs w:val="28"/>
        </w:rPr>
        <w:t>Предоставление услуги в ДШИ осуществляют следующие виды персонала:</w:t>
      </w:r>
    </w:p>
    <w:p w:rsidR="00695353" w:rsidRPr="00523E18" w:rsidRDefault="00695353" w:rsidP="00695353">
      <w:pPr>
        <w:pStyle w:val="a3"/>
        <w:ind w:left="450"/>
        <w:rPr>
          <w:rFonts w:ascii="Times New Roman" w:hAnsi="Times New Roman" w:cs="Times New Roman"/>
          <w:sz w:val="28"/>
          <w:szCs w:val="28"/>
        </w:rPr>
      </w:pPr>
      <w:r w:rsidRPr="00523E18">
        <w:rPr>
          <w:rFonts w:ascii="Times New Roman" w:hAnsi="Times New Roman" w:cs="Times New Roman"/>
          <w:sz w:val="28"/>
          <w:szCs w:val="28"/>
        </w:rPr>
        <w:t>●административно-управленческий персонал (руководитель учреждения, заведующие отделениями, иной административно-управленческий персонал);</w:t>
      </w:r>
    </w:p>
    <w:p w:rsidR="00695353" w:rsidRPr="00523E18" w:rsidRDefault="00695353" w:rsidP="00695353">
      <w:pPr>
        <w:pStyle w:val="a3"/>
        <w:ind w:left="450"/>
        <w:rPr>
          <w:rFonts w:ascii="Times New Roman" w:hAnsi="Times New Roman" w:cs="Times New Roman"/>
          <w:sz w:val="28"/>
          <w:szCs w:val="28"/>
        </w:rPr>
      </w:pPr>
      <w:r w:rsidRPr="00523E18">
        <w:rPr>
          <w:rFonts w:ascii="Times New Roman" w:hAnsi="Times New Roman" w:cs="Times New Roman"/>
          <w:sz w:val="28"/>
          <w:szCs w:val="28"/>
        </w:rPr>
        <w:t>●педагогический персонал (педагоги дополнительного образования);</w:t>
      </w:r>
    </w:p>
    <w:p w:rsidR="00695353" w:rsidRPr="00523E18" w:rsidRDefault="00695353" w:rsidP="00695353">
      <w:pPr>
        <w:pStyle w:val="a3"/>
        <w:ind w:left="450"/>
        <w:rPr>
          <w:rFonts w:ascii="Times New Roman" w:hAnsi="Times New Roman" w:cs="Times New Roman"/>
          <w:sz w:val="28"/>
          <w:szCs w:val="28"/>
        </w:rPr>
      </w:pPr>
      <w:r w:rsidRPr="00523E18">
        <w:rPr>
          <w:rFonts w:ascii="Times New Roman" w:hAnsi="Times New Roman" w:cs="Times New Roman"/>
          <w:sz w:val="28"/>
          <w:szCs w:val="28"/>
        </w:rPr>
        <w:t>●технические работники (уборщики помещений, вахтеры, сторожи и так далее);</w:t>
      </w:r>
    </w:p>
    <w:p w:rsidR="00695353" w:rsidRPr="00523E18" w:rsidRDefault="00695353" w:rsidP="00695353">
      <w:pPr>
        <w:pStyle w:val="a3"/>
        <w:ind w:left="450"/>
        <w:rPr>
          <w:rFonts w:ascii="Times New Roman" w:hAnsi="Times New Roman" w:cs="Times New Roman"/>
          <w:sz w:val="28"/>
          <w:szCs w:val="28"/>
        </w:rPr>
      </w:pPr>
      <w:r w:rsidRPr="00523E18">
        <w:rPr>
          <w:rFonts w:ascii="Times New Roman" w:hAnsi="Times New Roman" w:cs="Times New Roman"/>
          <w:sz w:val="28"/>
          <w:szCs w:val="28"/>
        </w:rPr>
        <w:t>●иные работники (концертмейстеры и так далее).</w:t>
      </w:r>
    </w:p>
    <w:p w:rsidR="00695353" w:rsidRPr="00523E18" w:rsidRDefault="00695353" w:rsidP="00695353">
      <w:pPr>
        <w:rPr>
          <w:rFonts w:ascii="Times New Roman" w:hAnsi="Times New Roman" w:cs="Times New Roman"/>
          <w:sz w:val="28"/>
          <w:szCs w:val="28"/>
        </w:rPr>
      </w:pPr>
      <w:r w:rsidRPr="00523E18">
        <w:rPr>
          <w:rFonts w:ascii="Times New Roman" w:hAnsi="Times New Roman" w:cs="Times New Roman"/>
          <w:sz w:val="28"/>
          <w:szCs w:val="28"/>
        </w:rPr>
        <w:t>9.2. Уровень профессиональной компетенции педагогических работников должен быть необходимым для возложенных на них обязанностей. Необходимо постоянно стимулировать повышение уровня квалификации педагогических работников.</w:t>
      </w:r>
    </w:p>
    <w:p w:rsidR="00695353" w:rsidRPr="00523E18" w:rsidRDefault="00695353" w:rsidP="00695353">
      <w:pPr>
        <w:rPr>
          <w:rFonts w:ascii="Times New Roman" w:hAnsi="Times New Roman" w:cs="Times New Roman"/>
          <w:sz w:val="28"/>
          <w:szCs w:val="28"/>
        </w:rPr>
      </w:pPr>
      <w:r w:rsidRPr="00523E18">
        <w:rPr>
          <w:rFonts w:ascii="Times New Roman" w:hAnsi="Times New Roman" w:cs="Times New Roman"/>
          <w:sz w:val="28"/>
          <w:szCs w:val="28"/>
        </w:rPr>
        <w:t>9.3. У специалистов каждой категории должны быть должностные инструкции, устанавливающие их обязанности и права.</w:t>
      </w:r>
    </w:p>
    <w:p w:rsidR="00695353" w:rsidRPr="00523E18" w:rsidRDefault="00695353" w:rsidP="00695353">
      <w:pPr>
        <w:rPr>
          <w:rFonts w:ascii="Times New Roman" w:hAnsi="Times New Roman" w:cs="Times New Roman"/>
          <w:sz w:val="28"/>
          <w:szCs w:val="28"/>
        </w:rPr>
      </w:pPr>
      <w:r w:rsidRPr="00523E18">
        <w:rPr>
          <w:rFonts w:ascii="Times New Roman" w:hAnsi="Times New Roman" w:cs="Times New Roman"/>
          <w:sz w:val="28"/>
          <w:szCs w:val="28"/>
        </w:rPr>
        <w:t>9.4. На педагогическую работу в ДШИ принимаются лица, имеющие необходимую профессионально-педагогическую квалификацию, соответствующую требованиям квалификационной характеристики по должности и полученной специальности и подтвержденную документами об образовании.</w:t>
      </w:r>
    </w:p>
    <w:p w:rsidR="00695353" w:rsidRPr="00523E18" w:rsidRDefault="00695353" w:rsidP="00695353">
      <w:pPr>
        <w:rPr>
          <w:rFonts w:ascii="Times New Roman" w:hAnsi="Times New Roman" w:cs="Times New Roman"/>
          <w:sz w:val="28"/>
          <w:szCs w:val="28"/>
        </w:rPr>
      </w:pPr>
      <w:r w:rsidRPr="00523E18">
        <w:rPr>
          <w:rFonts w:ascii="Times New Roman" w:hAnsi="Times New Roman" w:cs="Times New Roman"/>
          <w:sz w:val="28"/>
          <w:szCs w:val="28"/>
        </w:rPr>
        <w:t xml:space="preserve">9.5. Педагогические и руководящие работники ДШИ один раз в пять лет проходят обязательную аттестацию в порядке, установленном Приказом  </w:t>
      </w:r>
      <w:r w:rsidRPr="00523E18">
        <w:rPr>
          <w:rFonts w:ascii="Times New Roman" w:hAnsi="Times New Roman" w:cs="Times New Roman"/>
          <w:sz w:val="28"/>
          <w:szCs w:val="28"/>
        </w:rPr>
        <w:lastRenderedPageBreak/>
        <w:t>Комитета культуры администрации муниципального района «Шилкинский район» и Положением об аттестации педагогических и руководящих работников, разработанном ДШИ. По результатам аттестации педагогическим работникам устанавливаются оклады, соответствующие определенному уровню квалификации.</w:t>
      </w:r>
    </w:p>
    <w:p w:rsidR="00695353" w:rsidRPr="00523E18" w:rsidRDefault="00695353" w:rsidP="00695353">
      <w:pPr>
        <w:rPr>
          <w:rFonts w:ascii="Times New Roman" w:hAnsi="Times New Roman" w:cs="Times New Roman"/>
          <w:sz w:val="28"/>
          <w:szCs w:val="28"/>
        </w:rPr>
      </w:pPr>
      <w:r w:rsidRPr="00523E18">
        <w:rPr>
          <w:rFonts w:ascii="Times New Roman" w:hAnsi="Times New Roman" w:cs="Times New Roman"/>
          <w:sz w:val="28"/>
          <w:szCs w:val="28"/>
        </w:rPr>
        <w:t>9.6.Наряду с соответствующей квалификацией и профессионализмом все сотрудники ДШИ,Ю предоставляющего услугу в сфере дополнительного образования, должны обладать высокими моральными качествами, чувством ответственности. При оказании услуг работники учреждения должны проявлять к учащимся и их родителям (законными представителями) максимальную вежливость, внимание, выдержку, предусмотрительность, терпение.</w:t>
      </w:r>
    </w:p>
    <w:p w:rsidR="00695353" w:rsidRPr="00523E18" w:rsidRDefault="00695353" w:rsidP="00695353">
      <w:pPr>
        <w:rPr>
          <w:rFonts w:ascii="Times New Roman" w:hAnsi="Times New Roman" w:cs="Times New Roman"/>
          <w:sz w:val="28"/>
          <w:szCs w:val="28"/>
        </w:rPr>
      </w:pPr>
      <w:r w:rsidRPr="00523E18">
        <w:rPr>
          <w:rFonts w:ascii="Times New Roman" w:hAnsi="Times New Roman" w:cs="Times New Roman"/>
          <w:sz w:val="28"/>
          <w:szCs w:val="28"/>
        </w:rPr>
        <w:t>9.7. К педагогической деятельности в ДШИ не допускаются лица, которым она запрещена приговором суда или по медицинским показаниям.</w:t>
      </w:r>
    </w:p>
    <w:p w:rsidR="00695353" w:rsidRPr="00523E18" w:rsidRDefault="00695353" w:rsidP="00695353">
      <w:pPr>
        <w:pStyle w:val="a3"/>
        <w:numPr>
          <w:ilvl w:val="0"/>
          <w:numId w:val="16"/>
        </w:numPr>
        <w:jc w:val="center"/>
        <w:rPr>
          <w:rFonts w:ascii="Times New Roman" w:hAnsi="Times New Roman" w:cs="Times New Roman"/>
          <w:b/>
          <w:sz w:val="28"/>
          <w:szCs w:val="28"/>
        </w:rPr>
      </w:pPr>
      <w:r w:rsidRPr="00523E18">
        <w:rPr>
          <w:rFonts w:ascii="Times New Roman" w:hAnsi="Times New Roman" w:cs="Times New Roman"/>
          <w:b/>
          <w:sz w:val="28"/>
          <w:szCs w:val="28"/>
        </w:rPr>
        <w:t>Информационное сопровождение деятельности учреждений дополнительного образования (ДШИ):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10.1.Информационное сопровождение деятельности ДШИ, порядка и правилах предоставления услуги по дополнительному образованию детей должно быть доступно населению города. Состояние и состав диной информации должны соответствовать требованиям закона Российской Федерации от 07.02.1992 №2300-1 «О защите прав потребителей».</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10.2. Учреждение обязано довести до сведения получателей услуг свое наименование и местонахождение. Данная информация должна быть предоставлена любым способом, предусмотренным законодательством Российской Федерации и обеспечивающим её доступность для населения.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10.3. Информирование граждан осуществляется посредством:</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размещение на сайте – Культура. Шилкинский РФ, сведений об учреждении и предоставляемых услугах;</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публикации настоящего Стандарта в средствах массовой информации;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информационных стендов (уголков получателей услуг).</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Также информационное сопровождение может обеспечиваться за счет тематических публикаций.</w:t>
      </w:r>
    </w:p>
    <w:p w:rsidR="00695353" w:rsidRPr="00523E18" w:rsidRDefault="00695353" w:rsidP="00695353">
      <w:pPr>
        <w:spacing w:after="0"/>
        <w:ind w:firstLine="708"/>
        <w:rPr>
          <w:rFonts w:ascii="Times New Roman" w:hAnsi="Times New Roman" w:cs="Times New Roman"/>
          <w:sz w:val="28"/>
          <w:szCs w:val="28"/>
        </w:rPr>
      </w:pPr>
      <w:r w:rsidRPr="00523E18">
        <w:rPr>
          <w:rFonts w:ascii="Times New Roman" w:hAnsi="Times New Roman" w:cs="Times New Roman"/>
          <w:sz w:val="28"/>
          <w:szCs w:val="28"/>
        </w:rPr>
        <w:t xml:space="preserve"> В ДШИ должны быть оборудованы информационные уголки, содержащие сведения об услугах, копии лицензии, требования к учащимся, правила порядок работы с обращениями и жалобами граждан, прейскурант платных услуг, настоящий Стандарт.</w:t>
      </w:r>
    </w:p>
    <w:p w:rsidR="00695353" w:rsidRPr="00523E18" w:rsidRDefault="00695353" w:rsidP="00695353">
      <w:pPr>
        <w:spacing w:after="0"/>
        <w:ind w:firstLine="708"/>
        <w:rPr>
          <w:rFonts w:ascii="Times New Roman" w:hAnsi="Times New Roman" w:cs="Times New Roman"/>
          <w:sz w:val="28"/>
          <w:szCs w:val="28"/>
        </w:rPr>
      </w:pPr>
      <w:r w:rsidRPr="00523E18">
        <w:rPr>
          <w:rFonts w:ascii="Times New Roman" w:hAnsi="Times New Roman" w:cs="Times New Roman"/>
          <w:sz w:val="28"/>
          <w:szCs w:val="28"/>
        </w:rPr>
        <w:t>Учащийся и его родители  (законные представители) вправе потребовать предоставления необходимой и достоверной информации о выполняемых услугах, обеспечивающей их компетентный выбор.</w:t>
      </w:r>
    </w:p>
    <w:p w:rsidR="00695353" w:rsidRPr="00523E18" w:rsidRDefault="00695353" w:rsidP="00695353">
      <w:pPr>
        <w:spacing w:after="0"/>
        <w:ind w:firstLine="708"/>
        <w:rPr>
          <w:rFonts w:ascii="Times New Roman" w:hAnsi="Times New Roman" w:cs="Times New Roman"/>
          <w:sz w:val="28"/>
          <w:szCs w:val="28"/>
        </w:rPr>
      </w:pPr>
      <w:r w:rsidRPr="00523E18">
        <w:rPr>
          <w:rFonts w:ascii="Times New Roman" w:hAnsi="Times New Roman" w:cs="Times New Roman"/>
          <w:sz w:val="28"/>
          <w:szCs w:val="28"/>
        </w:rPr>
        <w:lastRenderedPageBreak/>
        <w:t xml:space="preserve"> Информация о деятельности ДШИ, о порядке и правилах предоставления услуги должна обновляться (актуализироваться) по мере необходимости, но не реже чем раз в год.</w:t>
      </w:r>
    </w:p>
    <w:p w:rsidR="00695353" w:rsidRPr="00523E18" w:rsidRDefault="00695353" w:rsidP="00695353">
      <w:pPr>
        <w:rPr>
          <w:rFonts w:ascii="Times New Roman" w:hAnsi="Times New Roman" w:cs="Times New Roman"/>
          <w:sz w:val="28"/>
          <w:szCs w:val="28"/>
        </w:rPr>
      </w:pPr>
    </w:p>
    <w:p w:rsidR="00695353" w:rsidRPr="00523E18" w:rsidRDefault="00695353" w:rsidP="00695353">
      <w:pPr>
        <w:pStyle w:val="a3"/>
        <w:numPr>
          <w:ilvl w:val="0"/>
          <w:numId w:val="16"/>
        </w:numPr>
        <w:jc w:val="center"/>
        <w:rPr>
          <w:rFonts w:ascii="Times New Roman" w:hAnsi="Times New Roman" w:cs="Times New Roman"/>
          <w:b/>
          <w:sz w:val="28"/>
          <w:szCs w:val="28"/>
        </w:rPr>
      </w:pPr>
      <w:r w:rsidRPr="00523E18">
        <w:rPr>
          <w:rFonts w:ascii="Times New Roman" w:hAnsi="Times New Roman" w:cs="Times New Roman"/>
          <w:b/>
          <w:sz w:val="28"/>
          <w:szCs w:val="28"/>
        </w:rPr>
        <w:t>Требования к организации учета мнения потребителей о качестве муниципальной услуги.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11.1. Контроль за деятельностью ДШИ осуществляется посредством процедур внутреннего и внешнего контроля.</w:t>
      </w:r>
    </w:p>
    <w:p w:rsidR="00695353" w:rsidRPr="00523E18" w:rsidRDefault="00695353" w:rsidP="00695353">
      <w:pPr>
        <w:spacing w:after="0"/>
        <w:ind w:firstLine="450"/>
        <w:rPr>
          <w:rFonts w:ascii="Times New Roman" w:hAnsi="Times New Roman" w:cs="Times New Roman"/>
          <w:sz w:val="28"/>
          <w:szCs w:val="28"/>
        </w:rPr>
      </w:pPr>
      <w:r w:rsidRPr="00523E18">
        <w:rPr>
          <w:rFonts w:ascii="Times New Roman" w:hAnsi="Times New Roman" w:cs="Times New Roman"/>
          <w:sz w:val="28"/>
          <w:szCs w:val="28"/>
        </w:rPr>
        <w:t xml:space="preserve"> Внутренний контроль осуществляется руководителем учреждения, его заместителями. Внутренний контроль подразделяется на:</w:t>
      </w:r>
    </w:p>
    <w:p w:rsidR="00695353" w:rsidRPr="00523E18" w:rsidRDefault="00695353" w:rsidP="00695353">
      <w:pPr>
        <w:pStyle w:val="a3"/>
        <w:spacing w:after="0"/>
        <w:ind w:left="450"/>
        <w:rPr>
          <w:rFonts w:ascii="Times New Roman" w:hAnsi="Times New Roman" w:cs="Times New Roman"/>
          <w:sz w:val="28"/>
          <w:szCs w:val="28"/>
        </w:rPr>
      </w:pPr>
      <w:r w:rsidRPr="00523E18">
        <w:rPr>
          <w:rFonts w:ascii="Times New Roman" w:hAnsi="Times New Roman" w:cs="Times New Roman"/>
          <w:sz w:val="28"/>
          <w:szCs w:val="28"/>
        </w:rPr>
        <w:tab/>
        <w:t>● оперативный контроль (по выявленным проблемным фактам и жалобам, касающимся качества предоставления услуг);</w:t>
      </w:r>
    </w:p>
    <w:p w:rsidR="00695353" w:rsidRPr="00523E18" w:rsidRDefault="00695353" w:rsidP="00695353">
      <w:pPr>
        <w:pStyle w:val="a3"/>
        <w:spacing w:after="0"/>
        <w:ind w:left="450"/>
        <w:rPr>
          <w:rFonts w:ascii="Times New Roman" w:hAnsi="Times New Roman" w:cs="Times New Roman"/>
          <w:sz w:val="28"/>
          <w:szCs w:val="28"/>
        </w:rPr>
      </w:pPr>
      <w:r w:rsidRPr="00523E18">
        <w:rPr>
          <w:rFonts w:ascii="Times New Roman" w:hAnsi="Times New Roman" w:cs="Times New Roman"/>
          <w:sz w:val="28"/>
          <w:szCs w:val="28"/>
        </w:rPr>
        <w:tab/>
        <w:t>● плановый контроль;</w:t>
      </w:r>
    </w:p>
    <w:p w:rsidR="00695353" w:rsidRPr="00523E18" w:rsidRDefault="00695353" w:rsidP="00695353">
      <w:pPr>
        <w:pStyle w:val="a3"/>
        <w:spacing w:after="0"/>
        <w:ind w:left="450"/>
        <w:rPr>
          <w:rFonts w:ascii="Times New Roman" w:hAnsi="Times New Roman" w:cs="Times New Roman"/>
          <w:sz w:val="28"/>
          <w:szCs w:val="28"/>
        </w:rPr>
      </w:pPr>
      <w:r w:rsidRPr="00523E18">
        <w:rPr>
          <w:rFonts w:ascii="Times New Roman" w:hAnsi="Times New Roman" w:cs="Times New Roman"/>
          <w:sz w:val="28"/>
          <w:szCs w:val="28"/>
        </w:rPr>
        <w:tab/>
        <w:t>● контроль мероприятий (контроль по определенной теме (в том числе по результатам отчетных концертов, смотров, конкурсов, выставок) или направлению деятельности учреждения);</w:t>
      </w:r>
    </w:p>
    <w:p w:rsidR="00695353" w:rsidRPr="00523E18" w:rsidRDefault="00695353" w:rsidP="00695353">
      <w:pPr>
        <w:pStyle w:val="a3"/>
        <w:spacing w:after="0"/>
        <w:ind w:left="450"/>
        <w:rPr>
          <w:rFonts w:ascii="Times New Roman" w:hAnsi="Times New Roman" w:cs="Times New Roman"/>
          <w:sz w:val="28"/>
          <w:szCs w:val="28"/>
        </w:rPr>
      </w:pPr>
      <w:r w:rsidRPr="00523E18">
        <w:rPr>
          <w:rFonts w:ascii="Times New Roman" w:hAnsi="Times New Roman" w:cs="Times New Roman"/>
          <w:sz w:val="28"/>
          <w:szCs w:val="28"/>
        </w:rPr>
        <w:tab/>
        <w:t>● итоговый (проверка деятельности учреждения по результатам отчетного периода).</w:t>
      </w:r>
    </w:p>
    <w:p w:rsidR="00695353" w:rsidRPr="00523E18" w:rsidRDefault="00695353" w:rsidP="00695353">
      <w:pPr>
        <w:spacing w:after="0"/>
        <w:ind w:firstLine="450"/>
        <w:rPr>
          <w:rFonts w:ascii="Times New Roman" w:hAnsi="Times New Roman" w:cs="Times New Roman"/>
          <w:sz w:val="28"/>
          <w:szCs w:val="28"/>
        </w:rPr>
      </w:pPr>
      <w:r w:rsidRPr="00523E18">
        <w:rPr>
          <w:rFonts w:ascii="Times New Roman" w:hAnsi="Times New Roman" w:cs="Times New Roman"/>
          <w:sz w:val="28"/>
          <w:szCs w:val="28"/>
        </w:rPr>
        <w:t>Выявленные недостатки по оказанию услуги дополнительного образования в области культуры анализируются по каждому сотруднику учреждения с рассмотрением на комиссиях по служебному расследованию и с принятием мер по их устранению, вынесением дисциплинарных, административных или финансовых взысканий (если будет установлена вина в некачественном предоставлении услуг).</w:t>
      </w:r>
    </w:p>
    <w:p w:rsidR="00695353" w:rsidRPr="00523E18" w:rsidRDefault="00695353" w:rsidP="00695353">
      <w:pPr>
        <w:spacing w:after="0"/>
        <w:ind w:firstLine="450"/>
        <w:rPr>
          <w:rFonts w:ascii="Times New Roman" w:hAnsi="Times New Roman" w:cs="Times New Roman"/>
          <w:sz w:val="28"/>
          <w:szCs w:val="28"/>
        </w:rPr>
      </w:pPr>
      <w:r w:rsidRPr="00523E18">
        <w:rPr>
          <w:rFonts w:ascii="Times New Roman" w:hAnsi="Times New Roman" w:cs="Times New Roman"/>
          <w:sz w:val="28"/>
          <w:szCs w:val="28"/>
        </w:rPr>
        <w:t>Ежемесячно на совещании руководителей муниципальных учреждений культуры, проводимого председателем Комитета культуры администрации  муниципального района «Шилкинский район», директор ДШИ предоставляет информацию о проведенных контрольных мероприятиях и принятых мерах по устранению недостатков по качеству оказания муниципальной услуги.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11.2.Комитет культуры администрации муниципального района «Шилкинский район» (председатель комитета культуры, главный специалист комитета  культуры) осуществляет внешний контроль за деятельностью ДШИ в части соблюдения качества оказания муниципальной услуги путем:</w:t>
      </w:r>
    </w:p>
    <w:p w:rsidR="00695353" w:rsidRPr="00523E18" w:rsidRDefault="00695353" w:rsidP="00695353">
      <w:pPr>
        <w:pStyle w:val="a3"/>
        <w:spacing w:after="0"/>
        <w:ind w:left="600"/>
        <w:rPr>
          <w:rFonts w:ascii="Times New Roman" w:hAnsi="Times New Roman" w:cs="Times New Roman"/>
          <w:sz w:val="28"/>
          <w:szCs w:val="28"/>
        </w:rPr>
      </w:pPr>
      <w:r w:rsidRPr="00523E18">
        <w:rPr>
          <w:rFonts w:ascii="Times New Roman" w:hAnsi="Times New Roman" w:cs="Times New Roman"/>
          <w:sz w:val="28"/>
          <w:szCs w:val="28"/>
        </w:rPr>
        <w:tab/>
        <w:t>● проведения мониторинга основных показателей работы за определенный период;</w:t>
      </w:r>
    </w:p>
    <w:p w:rsidR="00695353" w:rsidRPr="00523E18" w:rsidRDefault="00695353" w:rsidP="00695353">
      <w:pPr>
        <w:pStyle w:val="a3"/>
        <w:spacing w:after="0"/>
        <w:ind w:left="600"/>
        <w:rPr>
          <w:rFonts w:ascii="Times New Roman" w:hAnsi="Times New Roman" w:cs="Times New Roman"/>
          <w:sz w:val="28"/>
          <w:szCs w:val="28"/>
        </w:rPr>
      </w:pPr>
      <w:r w:rsidRPr="00523E18">
        <w:rPr>
          <w:rFonts w:ascii="Times New Roman" w:hAnsi="Times New Roman" w:cs="Times New Roman"/>
          <w:sz w:val="28"/>
          <w:szCs w:val="28"/>
        </w:rPr>
        <w:tab/>
        <w:t>● анализа обращений и жалоб граждан в Комитет культуры администрации муниципального района «Шилкинский район», проведения по фактам обращения служебных расследований с привлечением соответствующих специалистов по выявленным нарушениям.</w:t>
      </w:r>
    </w:p>
    <w:p w:rsidR="00695353" w:rsidRPr="00523E18" w:rsidRDefault="00695353" w:rsidP="00695353">
      <w:pPr>
        <w:spacing w:after="0"/>
        <w:ind w:firstLine="600"/>
        <w:rPr>
          <w:rFonts w:ascii="Times New Roman" w:hAnsi="Times New Roman" w:cs="Times New Roman"/>
          <w:sz w:val="28"/>
          <w:szCs w:val="28"/>
        </w:rPr>
      </w:pPr>
      <w:r w:rsidRPr="00523E18">
        <w:rPr>
          <w:rFonts w:ascii="Times New Roman" w:hAnsi="Times New Roman" w:cs="Times New Roman"/>
          <w:sz w:val="28"/>
          <w:szCs w:val="28"/>
        </w:rPr>
        <w:t>Плановые контрольные мероприятия проводятся Комитетом культуры администрации муниципального района «Шилкинский район» ежеквартально, внеплановые – по поступлению жалоб на качество услуг.</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lastRenderedPageBreak/>
        <w:t>11.3.Жалобы на нарушение настоящего Стандарта получателями услуг могут направляться как непосредственно в учреждение дополнительного образования (ДШИ), так и в Комитет культуры администрации муниципального района «Шилкинский район».</w:t>
      </w:r>
    </w:p>
    <w:p w:rsidR="00695353" w:rsidRPr="00523E18" w:rsidRDefault="00695353" w:rsidP="00695353">
      <w:pPr>
        <w:spacing w:after="0"/>
        <w:ind w:firstLine="600"/>
        <w:rPr>
          <w:rFonts w:ascii="Times New Roman" w:hAnsi="Times New Roman" w:cs="Times New Roman"/>
          <w:sz w:val="28"/>
          <w:szCs w:val="28"/>
        </w:rPr>
      </w:pPr>
      <w:r w:rsidRPr="00523E18">
        <w:rPr>
          <w:rFonts w:ascii="Times New Roman" w:hAnsi="Times New Roman" w:cs="Times New Roman"/>
          <w:sz w:val="28"/>
          <w:szCs w:val="28"/>
        </w:rPr>
        <w:t>Жалобы  и заявления на некачественное предоставление услуг подлежат обязательной регистрации в зависимости от места поступления.</w:t>
      </w:r>
    </w:p>
    <w:p w:rsidR="00695353" w:rsidRPr="00523E18" w:rsidRDefault="00695353" w:rsidP="00695353">
      <w:pPr>
        <w:spacing w:after="0"/>
        <w:ind w:firstLine="600"/>
        <w:rPr>
          <w:rFonts w:ascii="Times New Roman" w:hAnsi="Times New Roman" w:cs="Times New Roman"/>
          <w:sz w:val="28"/>
          <w:szCs w:val="28"/>
        </w:rPr>
      </w:pPr>
      <w:r w:rsidRPr="00523E18">
        <w:rPr>
          <w:rFonts w:ascii="Times New Roman" w:hAnsi="Times New Roman" w:cs="Times New Roman"/>
          <w:sz w:val="28"/>
          <w:szCs w:val="28"/>
        </w:rPr>
        <w:t>Жалобы на предоставление услуг с нарушением настоящего Стандарта должны быть рассмотрены директором ДШИ либо председателем Комитета культуры администрации муниципального района «Шилкинский район» в 30-дневный срок, а их заявителю дан письменный ответ о принятых мерах.</w:t>
      </w:r>
    </w:p>
    <w:p w:rsidR="00695353" w:rsidRPr="00523E18" w:rsidRDefault="00695353" w:rsidP="00695353">
      <w:pPr>
        <w:spacing w:after="0"/>
        <w:ind w:firstLine="600"/>
        <w:rPr>
          <w:rFonts w:ascii="Times New Roman" w:hAnsi="Times New Roman" w:cs="Times New Roman"/>
          <w:sz w:val="28"/>
          <w:szCs w:val="28"/>
        </w:rPr>
      </w:pPr>
      <w:r w:rsidRPr="00523E18">
        <w:rPr>
          <w:rFonts w:ascii="Times New Roman" w:hAnsi="Times New Roman" w:cs="Times New Roman"/>
          <w:sz w:val="28"/>
          <w:szCs w:val="28"/>
        </w:rPr>
        <w:t>При подтверждении факта некачественного предоставления услуги к директору ДШИ применяются меры дисциплинарного, административного или финансового воздействия.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11.4. Работа ДШИ по предоставлению муниципальной услуги в области дополнительного образования должна быть направлена на полное удовлетворение нужд учащихся, непрерывное повышение качества услуги.</w:t>
      </w:r>
    </w:p>
    <w:p w:rsidR="00695353" w:rsidRPr="00523E18" w:rsidRDefault="00695353" w:rsidP="00695353">
      <w:pPr>
        <w:spacing w:after="0"/>
        <w:ind w:firstLine="708"/>
        <w:rPr>
          <w:rFonts w:ascii="Times New Roman" w:hAnsi="Times New Roman" w:cs="Times New Roman"/>
          <w:sz w:val="28"/>
          <w:szCs w:val="28"/>
        </w:rPr>
      </w:pPr>
      <w:r w:rsidRPr="00523E18">
        <w:rPr>
          <w:rFonts w:ascii="Times New Roman" w:hAnsi="Times New Roman" w:cs="Times New Roman"/>
          <w:sz w:val="28"/>
          <w:szCs w:val="28"/>
        </w:rPr>
        <w:t xml:space="preserve"> Директор ДШИ несет полную ответственность за соблюдение требований настоящего Стандарта и определяет основные цели, задачи и направления деятельности учреждения в области совершенствования качества предоставляемых услуг дополнительного образования в сфере культуры.</w:t>
      </w:r>
    </w:p>
    <w:p w:rsidR="00695353" w:rsidRPr="00523E18" w:rsidRDefault="00695353" w:rsidP="00695353">
      <w:pPr>
        <w:spacing w:after="0"/>
        <w:ind w:firstLine="708"/>
        <w:rPr>
          <w:rFonts w:ascii="Times New Roman" w:hAnsi="Times New Roman" w:cs="Times New Roman"/>
          <w:sz w:val="28"/>
          <w:szCs w:val="28"/>
        </w:rPr>
      </w:pPr>
      <w:r w:rsidRPr="00523E18">
        <w:rPr>
          <w:rFonts w:ascii="Times New Roman" w:hAnsi="Times New Roman" w:cs="Times New Roman"/>
          <w:sz w:val="28"/>
          <w:szCs w:val="28"/>
        </w:rPr>
        <w:t>11.5. Директор ДШИ обязан:</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обеспечить разъяснение и доведение Стандарта до всех сотрудников ДШИ;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четко определить полномочия, ответственность и взаимодействие всего персонала ДШИ, осуществляющего предоставление услуг и контроль качества дополнительного образования в области культуры;</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организовать информационное обеспечение деятельности учреждения дополнительного образования в соответствии с требованиями Стандарта;</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обеспечить внутренний контроль за соблюдением Стандарта качества;</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обеспечить выработку предложений по совершенствованию процедуры оказания услуг дополнительного образования и настоящего Стандарта.</w:t>
      </w:r>
    </w:p>
    <w:p w:rsidR="00695353" w:rsidRPr="00523E18" w:rsidRDefault="00695353" w:rsidP="00695353">
      <w:pPr>
        <w:spacing w:after="0"/>
        <w:rPr>
          <w:rFonts w:ascii="Times New Roman" w:hAnsi="Times New Roman" w:cs="Times New Roman"/>
          <w:sz w:val="28"/>
          <w:szCs w:val="28"/>
        </w:rPr>
      </w:pPr>
    </w:p>
    <w:p w:rsidR="00695353" w:rsidRPr="00523E18" w:rsidRDefault="00695353" w:rsidP="00695353">
      <w:pPr>
        <w:pStyle w:val="a3"/>
        <w:numPr>
          <w:ilvl w:val="0"/>
          <w:numId w:val="16"/>
        </w:numPr>
        <w:jc w:val="center"/>
        <w:rPr>
          <w:rFonts w:ascii="Times New Roman" w:hAnsi="Times New Roman" w:cs="Times New Roman"/>
          <w:b/>
          <w:sz w:val="28"/>
          <w:szCs w:val="28"/>
        </w:rPr>
      </w:pPr>
      <w:r w:rsidRPr="00523E18">
        <w:rPr>
          <w:rFonts w:ascii="Times New Roman" w:hAnsi="Times New Roman" w:cs="Times New Roman"/>
          <w:b/>
          <w:sz w:val="28"/>
          <w:szCs w:val="28"/>
        </w:rPr>
        <w:t>Иные требования, необходимые для обеспечения оказания муниципальной услуги на высоком качественном уровне.</w:t>
      </w:r>
    </w:p>
    <w:p w:rsidR="00695353" w:rsidRPr="00523E18" w:rsidRDefault="00695353" w:rsidP="00695353">
      <w:pPr>
        <w:rPr>
          <w:rFonts w:ascii="Times New Roman" w:hAnsi="Times New Roman" w:cs="Times New Roman"/>
          <w:sz w:val="28"/>
          <w:szCs w:val="28"/>
        </w:rPr>
      </w:pPr>
    </w:p>
    <w:p w:rsidR="00695353" w:rsidRPr="00523E18" w:rsidRDefault="00695353" w:rsidP="00695353">
      <w:pPr>
        <w:ind w:left="450"/>
        <w:rPr>
          <w:rFonts w:ascii="Times New Roman" w:hAnsi="Times New Roman" w:cs="Times New Roman"/>
          <w:sz w:val="28"/>
          <w:szCs w:val="28"/>
        </w:rPr>
      </w:pPr>
      <w:r w:rsidRPr="00523E18">
        <w:rPr>
          <w:rFonts w:ascii="Times New Roman" w:hAnsi="Times New Roman" w:cs="Times New Roman"/>
          <w:sz w:val="28"/>
          <w:szCs w:val="28"/>
        </w:rPr>
        <w:t>С целью обеспечения оказания муниципальной услуги на высоком  качественном уровне разработана форма для регулярного опроса потребителей услуги по оценке качества оказания муниципальной услуги для проведения мониторинга выполнения муниципальной услуги, предоставляемой ДШИ.</w:t>
      </w:r>
    </w:p>
    <w:p w:rsidR="00695353" w:rsidRPr="00523E18" w:rsidRDefault="00695353" w:rsidP="00695353">
      <w:pPr>
        <w:ind w:left="450"/>
        <w:rPr>
          <w:rFonts w:ascii="Times New Roman" w:hAnsi="Times New Roman" w:cs="Times New Roman"/>
          <w:sz w:val="28"/>
          <w:szCs w:val="28"/>
        </w:rPr>
      </w:pPr>
      <w:r w:rsidRPr="00523E18">
        <w:rPr>
          <w:rFonts w:ascii="Times New Roman" w:hAnsi="Times New Roman" w:cs="Times New Roman"/>
          <w:sz w:val="28"/>
          <w:szCs w:val="28"/>
        </w:rPr>
        <w:lastRenderedPageBreak/>
        <w:tab/>
        <w:t>Результаты мониторинга станут программой действия для повышения качества предоставляемой муниципальной услуги. (Приложение В)</w:t>
      </w:r>
    </w:p>
    <w:p w:rsidR="00695353" w:rsidRPr="00523E18" w:rsidRDefault="00695353" w:rsidP="00695353">
      <w:pPr>
        <w:rPr>
          <w:rFonts w:ascii="Times New Roman" w:hAnsi="Times New Roman" w:cs="Times New Roman"/>
          <w:sz w:val="28"/>
          <w:szCs w:val="28"/>
        </w:rPr>
      </w:pPr>
    </w:p>
    <w:p w:rsidR="00695353" w:rsidRPr="00523E18" w:rsidRDefault="00695353" w:rsidP="00695353">
      <w:pPr>
        <w:rPr>
          <w:rFonts w:ascii="Times New Roman" w:hAnsi="Times New Roman" w:cs="Times New Roman"/>
          <w:sz w:val="28"/>
          <w:szCs w:val="28"/>
        </w:rPr>
      </w:pPr>
    </w:p>
    <w:p w:rsidR="00695353" w:rsidRPr="00523E18" w:rsidRDefault="00695353" w:rsidP="00695353">
      <w:pPr>
        <w:rPr>
          <w:rFonts w:ascii="Times New Roman" w:hAnsi="Times New Roman" w:cs="Times New Roman"/>
          <w:sz w:val="28"/>
          <w:szCs w:val="28"/>
        </w:rPr>
      </w:pPr>
    </w:p>
    <w:p w:rsidR="00695353" w:rsidRPr="00523E18" w:rsidRDefault="00695353" w:rsidP="00695353">
      <w:pPr>
        <w:rPr>
          <w:rFonts w:ascii="Times New Roman" w:hAnsi="Times New Roman" w:cs="Times New Roman"/>
          <w:sz w:val="28"/>
          <w:szCs w:val="28"/>
        </w:rPr>
      </w:pPr>
    </w:p>
    <w:p w:rsidR="00695353" w:rsidRPr="00523E18" w:rsidRDefault="00695353" w:rsidP="00695353">
      <w:pPr>
        <w:rPr>
          <w:rFonts w:ascii="Times New Roman" w:hAnsi="Times New Roman" w:cs="Times New Roman"/>
          <w:sz w:val="28"/>
          <w:szCs w:val="28"/>
        </w:rPr>
      </w:pPr>
    </w:p>
    <w:p w:rsidR="00695353" w:rsidRPr="00523E18" w:rsidRDefault="00695353" w:rsidP="00695353">
      <w:pPr>
        <w:rPr>
          <w:rFonts w:ascii="Times New Roman" w:hAnsi="Times New Roman" w:cs="Times New Roman"/>
          <w:sz w:val="28"/>
          <w:szCs w:val="28"/>
        </w:rPr>
      </w:pPr>
    </w:p>
    <w:p w:rsidR="00695353" w:rsidRPr="00523E18" w:rsidRDefault="00695353" w:rsidP="00695353">
      <w:pPr>
        <w:rPr>
          <w:rFonts w:ascii="Times New Roman" w:hAnsi="Times New Roman" w:cs="Times New Roman"/>
          <w:sz w:val="28"/>
          <w:szCs w:val="28"/>
        </w:rPr>
      </w:pPr>
    </w:p>
    <w:p w:rsidR="00695353" w:rsidRPr="00523E18" w:rsidRDefault="00695353" w:rsidP="00695353">
      <w:pPr>
        <w:rPr>
          <w:rFonts w:ascii="Times New Roman" w:hAnsi="Times New Roman" w:cs="Times New Roman"/>
          <w:sz w:val="28"/>
          <w:szCs w:val="28"/>
        </w:rPr>
      </w:pPr>
    </w:p>
    <w:p w:rsidR="00695353" w:rsidRPr="00523E18" w:rsidRDefault="00695353" w:rsidP="00695353">
      <w:pPr>
        <w:rPr>
          <w:rFonts w:ascii="Times New Roman" w:hAnsi="Times New Roman" w:cs="Times New Roman"/>
          <w:sz w:val="28"/>
          <w:szCs w:val="28"/>
        </w:rPr>
      </w:pPr>
    </w:p>
    <w:p w:rsidR="00695353" w:rsidRPr="00523E18" w:rsidRDefault="00695353" w:rsidP="00695353">
      <w:pPr>
        <w:rPr>
          <w:rFonts w:ascii="Times New Roman" w:hAnsi="Times New Roman" w:cs="Times New Roman"/>
          <w:sz w:val="28"/>
          <w:szCs w:val="28"/>
        </w:rPr>
      </w:pPr>
    </w:p>
    <w:p w:rsidR="00695353" w:rsidRPr="00523E18" w:rsidRDefault="00695353" w:rsidP="00695353">
      <w:pPr>
        <w:rPr>
          <w:rFonts w:ascii="Times New Roman" w:hAnsi="Times New Roman" w:cs="Times New Roman"/>
          <w:sz w:val="28"/>
          <w:szCs w:val="28"/>
        </w:rPr>
      </w:pPr>
    </w:p>
    <w:p w:rsidR="00695353" w:rsidRPr="00523E18" w:rsidRDefault="00695353" w:rsidP="00695353">
      <w:pPr>
        <w:rPr>
          <w:rFonts w:ascii="Times New Roman" w:hAnsi="Times New Roman" w:cs="Times New Roman"/>
          <w:sz w:val="28"/>
          <w:szCs w:val="28"/>
        </w:rPr>
      </w:pPr>
    </w:p>
    <w:p w:rsidR="00695353" w:rsidRPr="00523E18" w:rsidRDefault="00695353" w:rsidP="00695353">
      <w:pPr>
        <w:rPr>
          <w:rFonts w:ascii="Times New Roman" w:hAnsi="Times New Roman" w:cs="Times New Roman"/>
          <w:sz w:val="28"/>
          <w:szCs w:val="28"/>
        </w:rPr>
      </w:pPr>
    </w:p>
    <w:p w:rsidR="00695353" w:rsidRPr="00523E18" w:rsidRDefault="00695353" w:rsidP="00695353">
      <w:pPr>
        <w:rPr>
          <w:rFonts w:ascii="Times New Roman" w:hAnsi="Times New Roman" w:cs="Times New Roman"/>
          <w:sz w:val="28"/>
          <w:szCs w:val="28"/>
        </w:rPr>
      </w:pPr>
    </w:p>
    <w:p w:rsidR="00695353" w:rsidRPr="00523E18" w:rsidRDefault="00695353" w:rsidP="00695353">
      <w:pPr>
        <w:rPr>
          <w:rFonts w:ascii="Times New Roman" w:hAnsi="Times New Roman" w:cs="Times New Roman"/>
          <w:sz w:val="28"/>
          <w:szCs w:val="28"/>
        </w:rPr>
      </w:pPr>
    </w:p>
    <w:p w:rsidR="00695353" w:rsidRPr="00523E18" w:rsidRDefault="00695353" w:rsidP="00695353">
      <w:pPr>
        <w:rPr>
          <w:rFonts w:ascii="Times New Roman" w:hAnsi="Times New Roman" w:cs="Times New Roman"/>
          <w:sz w:val="28"/>
          <w:szCs w:val="28"/>
        </w:rPr>
      </w:pPr>
    </w:p>
    <w:p w:rsidR="00695353" w:rsidRPr="00523E18" w:rsidRDefault="00695353" w:rsidP="00695353">
      <w:pPr>
        <w:rPr>
          <w:rFonts w:ascii="Times New Roman" w:hAnsi="Times New Roman" w:cs="Times New Roman"/>
          <w:sz w:val="28"/>
          <w:szCs w:val="28"/>
        </w:rPr>
      </w:pPr>
    </w:p>
    <w:p w:rsidR="00695353" w:rsidRPr="00523E18" w:rsidRDefault="00695353" w:rsidP="00695353">
      <w:pPr>
        <w:rPr>
          <w:rFonts w:ascii="Times New Roman" w:hAnsi="Times New Roman" w:cs="Times New Roman"/>
          <w:sz w:val="28"/>
          <w:szCs w:val="28"/>
        </w:rPr>
      </w:pPr>
    </w:p>
    <w:p w:rsidR="00695353" w:rsidRPr="00523E18" w:rsidRDefault="00695353" w:rsidP="00695353">
      <w:pPr>
        <w:rPr>
          <w:rFonts w:ascii="Times New Roman" w:hAnsi="Times New Roman" w:cs="Times New Roman"/>
          <w:sz w:val="28"/>
          <w:szCs w:val="28"/>
        </w:rPr>
      </w:pPr>
    </w:p>
    <w:p w:rsidR="00695353" w:rsidRPr="00523E18" w:rsidRDefault="00695353" w:rsidP="00695353">
      <w:pPr>
        <w:rPr>
          <w:rFonts w:ascii="Times New Roman" w:hAnsi="Times New Roman" w:cs="Times New Roman"/>
          <w:sz w:val="28"/>
          <w:szCs w:val="28"/>
        </w:rPr>
      </w:pPr>
    </w:p>
    <w:p w:rsidR="00695353" w:rsidRPr="00523E18" w:rsidRDefault="00695353" w:rsidP="00695353">
      <w:pPr>
        <w:spacing w:after="0"/>
        <w:ind w:left="360"/>
        <w:jc w:val="right"/>
        <w:rPr>
          <w:rFonts w:ascii="Times New Roman" w:hAnsi="Times New Roman" w:cs="Times New Roman"/>
          <w:sz w:val="28"/>
          <w:szCs w:val="28"/>
        </w:rPr>
      </w:pPr>
      <w:r w:rsidRPr="00523E18">
        <w:rPr>
          <w:rFonts w:ascii="Times New Roman" w:hAnsi="Times New Roman" w:cs="Times New Roman"/>
          <w:sz w:val="28"/>
          <w:szCs w:val="28"/>
        </w:rPr>
        <w:t xml:space="preserve">Приложение №В </w:t>
      </w:r>
    </w:p>
    <w:p w:rsidR="00695353" w:rsidRPr="00523E18" w:rsidRDefault="00695353" w:rsidP="00695353">
      <w:pPr>
        <w:spacing w:after="0"/>
        <w:ind w:left="360"/>
        <w:jc w:val="right"/>
        <w:rPr>
          <w:rFonts w:ascii="Times New Roman" w:hAnsi="Times New Roman" w:cs="Times New Roman"/>
          <w:sz w:val="28"/>
          <w:szCs w:val="28"/>
        </w:rPr>
      </w:pPr>
      <w:r w:rsidRPr="00523E18">
        <w:rPr>
          <w:rFonts w:ascii="Times New Roman" w:hAnsi="Times New Roman" w:cs="Times New Roman"/>
          <w:sz w:val="28"/>
          <w:szCs w:val="28"/>
        </w:rPr>
        <w:t xml:space="preserve">к стандарту качества оказания муниципальной услуги </w:t>
      </w:r>
    </w:p>
    <w:p w:rsidR="00695353" w:rsidRPr="00523E18" w:rsidRDefault="00695353" w:rsidP="00695353">
      <w:pPr>
        <w:spacing w:after="0"/>
        <w:ind w:left="360"/>
        <w:jc w:val="right"/>
        <w:rPr>
          <w:rFonts w:ascii="Times New Roman" w:hAnsi="Times New Roman" w:cs="Times New Roman"/>
          <w:sz w:val="28"/>
          <w:szCs w:val="28"/>
        </w:rPr>
      </w:pPr>
      <w:r w:rsidRPr="00523E18">
        <w:rPr>
          <w:rFonts w:ascii="Times New Roman" w:hAnsi="Times New Roman" w:cs="Times New Roman"/>
          <w:sz w:val="28"/>
          <w:szCs w:val="28"/>
        </w:rPr>
        <w:t>«Организация дополнительного образования в области культуры».</w:t>
      </w:r>
    </w:p>
    <w:p w:rsidR="00695353" w:rsidRPr="00523E18" w:rsidRDefault="00695353" w:rsidP="00695353">
      <w:pPr>
        <w:spacing w:after="0"/>
        <w:ind w:left="360"/>
        <w:jc w:val="right"/>
        <w:rPr>
          <w:rFonts w:ascii="Times New Roman" w:hAnsi="Times New Roman" w:cs="Times New Roman"/>
          <w:sz w:val="28"/>
          <w:szCs w:val="28"/>
        </w:rPr>
      </w:pPr>
    </w:p>
    <w:p w:rsidR="00695353" w:rsidRPr="00523E18" w:rsidRDefault="00695353" w:rsidP="00695353">
      <w:pPr>
        <w:spacing w:after="0"/>
        <w:ind w:left="360"/>
        <w:jc w:val="center"/>
        <w:rPr>
          <w:rFonts w:ascii="Times New Roman" w:hAnsi="Times New Roman" w:cs="Times New Roman"/>
          <w:b/>
          <w:sz w:val="28"/>
          <w:szCs w:val="28"/>
        </w:rPr>
      </w:pPr>
      <w:r w:rsidRPr="00523E18">
        <w:rPr>
          <w:rFonts w:ascii="Times New Roman" w:hAnsi="Times New Roman" w:cs="Times New Roman"/>
          <w:b/>
          <w:sz w:val="28"/>
          <w:szCs w:val="28"/>
        </w:rPr>
        <w:t>Форма для проведения опроса потребителей муниципальных услуг</w:t>
      </w:r>
    </w:p>
    <w:p w:rsidR="00695353" w:rsidRPr="00523E18" w:rsidRDefault="00695353" w:rsidP="00695353">
      <w:pPr>
        <w:spacing w:after="0"/>
        <w:ind w:left="360"/>
        <w:jc w:val="center"/>
        <w:rPr>
          <w:rFonts w:ascii="Times New Roman" w:hAnsi="Times New Roman" w:cs="Times New Roman"/>
          <w:b/>
          <w:sz w:val="28"/>
          <w:szCs w:val="28"/>
        </w:rPr>
      </w:pPr>
    </w:p>
    <w:p w:rsidR="00695353" w:rsidRPr="00523E18" w:rsidRDefault="00695353" w:rsidP="00695353">
      <w:pPr>
        <w:spacing w:after="0"/>
        <w:ind w:left="360"/>
        <w:rPr>
          <w:rFonts w:ascii="Times New Roman" w:hAnsi="Times New Roman" w:cs="Times New Roman"/>
          <w:sz w:val="28"/>
          <w:szCs w:val="28"/>
        </w:rPr>
      </w:pPr>
      <w:r w:rsidRPr="00523E18">
        <w:rPr>
          <w:rFonts w:ascii="Times New Roman" w:hAnsi="Times New Roman" w:cs="Times New Roman"/>
          <w:sz w:val="28"/>
          <w:szCs w:val="28"/>
        </w:rPr>
        <w:tab/>
        <w:t>Данное исследование направлено на изучение деятельности ДШИ по оказанию услуг населению, а также на выявление потребностей и запросов населения в организации дополнительного образования детей.</w:t>
      </w:r>
    </w:p>
    <w:p w:rsidR="00695353" w:rsidRPr="00523E18" w:rsidRDefault="00695353" w:rsidP="00695353">
      <w:pPr>
        <w:spacing w:after="0"/>
        <w:ind w:left="360" w:firstLine="348"/>
        <w:rPr>
          <w:rFonts w:ascii="Times New Roman" w:hAnsi="Times New Roman" w:cs="Times New Roman"/>
          <w:sz w:val="28"/>
          <w:szCs w:val="28"/>
        </w:rPr>
      </w:pPr>
      <w:r w:rsidRPr="00523E18">
        <w:rPr>
          <w:rFonts w:ascii="Times New Roman" w:hAnsi="Times New Roman" w:cs="Times New Roman"/>
          <w:sz w:val="28"/>
          <w:szCs w:val="28"/>
        </w:rPr>
        <w:t>Выберите подходящий для вас вариант ответа и отметьте его.</w:t>
      </w:r>
    </w:p>
    <w:p w:rsidR="00695353" w:rsidRPr="00523E18" w:rsidRDefault="00695353" w:rsidP="00695353">
      <w:pPr>
        <w:spacing w:after="0"/>
        <w:ind w:left="360" w:firstLine="348"/>
        <w:rPr>
          <w:rFonts w:ascii="Times New Roman" w:hAnsi="Times New Roman" w:cs="Times New Roman"/>
          <w:sz w:val="28"/>
          <w:szCs w:val="28"/>
        </w:rPr>
      </w:pPr>
    </w:p>
    <w:p w:rsidR="00695353" w:rsidRPr="00523E18" w:rsidRDefault="00695353" w:rsidP="00695353">
      <w:pPr>
        <w:pStyle w:val="a3"/>
        <w:numPr>
          <w:ilvl w:val="0"/>
          <w:numId w:val="10"/>
        </w:numPr>
        <w:spacing w:after="0"/>
        <w:rPr>
          <w:rFonts w:ascii="Times New Roman" w:hAnsi="Times New Roman" w:cs="Times New Roman"/>
          <w:sz w:val="28"/>
          <w:szCs w:val="28"/>
        </w:rPr>
      </w:pPr>
      <w:r w:rsidRPr="00523E18">
        <w:rPr>
          <w:rFonts w:ascii="Times New Roman" w:hAnsi="Times New Roman" w:cs="Times New Roman"/>
          <w:b/>
          <w:sz w:val="28"/>
          <w:szCs w:val="28"/>
        </w:rPr>
        <w:t>Удовлетворены ли Вы качеством предоставляемых ДШИ</w:t>
      </w:r>
      <w:r w:rsidRPr="00523E18">
        <w:rPr>
          <w:rFonts w:ascii="Times New Roman" w:hAnsi="Times New Roman" w:cs="Times New Roman"/>
          <w:sz w:val="28"/>
          <w:szCs w:val="28"/>
        </w:rPr>
        <w:t xml:space="preserve"> </w:t>
      </w:r>
      <w:r w:rsidRPr="00523E18">
        <w:rPr>
          <w:rFonts w:ascii="Times New Roman" w:hAnsi="Times New Roman" w:cs="Times New Roman"/>
          <w:b/>
          <w:sz w:val="28"/>
          <w:szCs w:val="28"/>
        </w:rPr>
        <w:t>услуг?</w:t>
      </w:r>
    </w:p>
    <w:p w:rsidR="00695353" w:rsidRPr="00523E18" w:rsidRDefault="00695353" w:rsidP="00695353">
      <w:pPr>
        <w:pStyle w:val="a3"/>
        <w:spacing w:after="0"/>
        <w:ind w:left="1068"/>
        <w:rPr>
          <w:rFonts w:ascii="Times New Roman" w:hAnsi="Times New Roman" w:cs="Times New Roman"/>
          <w:sz w:val="28"/>
          <w:szCs w:val="28"/>
        </w:rPr>
      </w:pPr>
      <w:r w:rsidRPr="00523E18">
        <w:rPr>
          <w:rFonts w:ascii="Times New Roman" w:hAnsi="Times New Roman" w:cs="Times New Roman"/>
          <w:sz w:val="28"/>
          <w:szCs w:val="28"/>
        </w:rPr>
        <w:t>А) Да;</w:t>
      </w:r>
    </w:p>
    <w:p w:rsidR="00695353" w:rsidRPr="00523E18" w:rsidRDefault="00695353" w:rsidP="00695353">
      <w:pPr>
        <w:pStyle w:val="a3"/>
        <w:spacing w:after="0"/>
        <w:ind w:left="1068"/>
        <w:rPr>
          <w:rFonts w:ascii="Times New Roman" w:hAnsi="Times New Roman" w:cs="Times New Roman"/>
          <w:sz w:val="28"/>
          <w:szCs w:val="28"/>
        </w:rPr>
      </w:pPr>
      <w:r w:rsidRPr="00523E18">
        <w:rPr>
          <w:rFonts w:ascii="Times New Roman" w:hAnsi="Times New Roman" w:cs="Times New Roman"/>
          <w:sz w:val="28"/>
          <w:szCs w:val="28"/>
        </w:rPr>
        <w:t>Б) Нет.</w:t>
      </w:r>
    </w:p>
    <w:p w:rsidR="00695353" w:rsidRPr="00523E18" w:rsidRDefault="00695353" w:rsidP="00695353">
      <w:pPr>
        <w:spacing w:after="0"/>
        <w:rPr>
          <w:rFonts w:ascii="Times New Roman" w:hAnsi="Times New Roman" w:cs="Times New Roman"/>
          <w:b/>
          <w:sz w:val="28"/>
          <w:szCs w:val="28"/>
        </w:rPr>
      </w:pPr>
      <w:r w:rsidRPr="00523E18">
        <w:rPr>
          <w:rFonts w:ascii="Times New Roman" w:hAnsi="Times New Roman" w:cs="Times New Roman"/>
          <w:sz w:val="28"/>
          <w:szCs w:val="28"/>
        </w:rPr>
        <w:tab/>
      </w:r>
      <w:r w:rsidRPr="00523E18">
        <w:rPr>
          <w:rFonts w:ascii="Times New Roman" w:hAnsi="Times New Roman" w:cs="Times New Roman"/>
          <w:b/>
          <w:sz w:val="28"/>
          <w:szCs w:val="28"/>
        </w:rPr>
        <w:t>2. Что не удовлетворяет Вас в работе ДШИ?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xml:space="preserve">     А) плохо организована реклама;</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xml:space="preserve">      Б) плохо учитываются запросы населения;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xml:space="preserve">      В) мероприятия проводятся неинтересно, формально;</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xml:space="preserve">      Г) особых претензий у меня нет»</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xml:space="preserve">      Д) Свой вариант ответа_____________________________________ </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xml:space="preserve">      _________________________________________________________ </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xml:space="preserve">      _________________________________________________________ </w:t>
      </w:r>
    </w:p>
    <w:p w:rsidR="00695353" w:rsidRPr="00523E18" w:rsidRDefault="00695353" w:rsidP="00695353">
      <w:pPr>
        <w:spacing w:after="0"/>
        <w:rPr>
          <w:rFonts w:ascii="Times New Roman" w:hAnsi="Times New Roman" w:cs="Times New Roman"/>
          <w:sz w:val="28"/>
          <w:szCs w:val="28"/>
        </w:rPr>
      </w:pPr>
    </w:p>
    <w:p w:rsidR="00695353" w:rsidRPr="00523E18" w:rsidRDefault="00695353" w:rsidP="00695353">
      <w:pPr>
        <w:pStyle w:val="a3"/>
        <w:numPr>
          <w:ilvl w:val="0"/>
          <w:numId w:val="11"/>
        </w:numPr>
        <w:spacing w:after="0"/>
        <w:rPr>
          <w:rFonts w:ascii="Times New Roman" w:hAnsi="Times New Roman" w:cs="Times New Roman"/>
          <w:b/>
          <w:sz w:val="28"/>
          <w:szCs w:val="28"/>
        </w:rPr>
      </w:pPr>
      <w:r w:rsidRPr="00523E18">
        <w:rPr>
          <w:rFonts w:ascii="Times New Roman" w:hAnsi="Times New Roman" w:cs="Times New Roman"/>
          <w:b/>
          <w:sz w:val="28"/>
          <w:szCs w:val="28"/>
        </w:rPr>
        <w:t>Из каких источников Вы обычно получаете информацию о предлагаемых услугах?</w:t>
      </w:r>
    </w:p>
    <w:p w:rsidR="00695353" w:rsidRPr="00523E18" w:rsidRDefault="00695353" w:rsidP="00695353">
      <w:pPr>
        <w:pStyle w:val="a3"/>
        <w:spacing w:after="0"/>
        <w:ind w:left="1068"/>
        <w:rPr>
          <w:rFonts w:ascii="Times New Roman" w:hAnsi="Times New Roman" w:cs="Times New Roman"/>
          <w:sz w:val="28"/>
          <w:szCs w:val="28"/>
        </w:rPr>
      </w:pPr>
      <w:r w:rsidRPr="00523E18">
        <w:rPr>
          <w:rFonts w:ascii="Times New Roman" w:hAnsi="Times New Roman" w:cs="Times New Roman"/>
          <w:sz w:val="28"/>
          <w:szCs w:val="28"/>
        </w:rPr>
        <w:t>А) реклама в СМИ;</w:t>
      </w:r>
    </w:p>
    <w:p w:rsidR="00695353" w:rsidRPr="00523E18" w:rsidRDefault="00695353" w:rsidP="00695353">
      <w:pPr>
        <w:pStyle w:val="a3"/>
        <w:spacing w:after="0"/>
        <w:ind w:left="1068"/>
        <w:rPr>
          <w:rFonts w:ascii="Times New Roman" w:hAnsi="Times New Roman" w:cs="Times New Roman"/>
          <w:sz w:val="28"/>
          <w:szCs w:val="28"/>
        </w:rPr>
      </w:pPr>
      <w:r w:rsidRPr="00523E18">
        <w:rPr>
          <w:rFonts w:ascii="Times New Roman" w:hAnsi="Times New Roman" w:cs="Times New Roman"/>
          <w:sz w:val="28"/>
          <w:szCs w:val="28"/>
        </w:rPr>
        <w:t>Б) из афиш, листовок;</w:t>
      </w:r>
    </w:p>
    <w:p w:rsidR="00695353" w:rsidRPr="00523E18" w:rsidRDefault="00695353" w:rsidP="00695353">
      <w:pPr>
        <w:pStyle w:val="a3"/>
        <w:spacing w:after="0"/>
        <w:ind w:left="1068"/>
        <w:rPr>
          <w:rFonts w:ascii="Times New Roman" w:hAnsi="Times New Roman" w:cs="Times New Roman"/>
          <w:sz w:val="28"/>
          <w:szCs w:val="28"/>
        </w:rPr>
      </w:pPr>
      <w:r w:rsidRPr="00523E18">
        <w:rPr>
          <w:rFonts w:ascii="Times New Roman" w:hAnsi="Times New Roman" w:cs="Times New Roman"/>
          <w:sz w:val="28"/>
          <w:szCs w:val="28"/>
        </w:rPr>
        <w:t>В) из рассказов приятелей, друзей, сослуживцев;</w:t>
      </w:r>
    </w:p>
    <w:p w:rsidR="00695353" w:rsidRPr="00523E18" w:rsidRDefault="00695353" w:rsidP="00695353">
      <w:pPr>
        <w:pStyle w:val="a3"/>
        <w:spacing w:after="0"/>
        <w:ind w:left="1068"/>
        <w:rPr>
          <w:rFonts w:ascii="Times New Roman" w:hAnsi="Times New Roman" w:cs="Times New Roman"/>
          <w:sz w:val="28"/>
          <w:szCs w:val="28"/>
        </w:rPr>
      </w:pPr>
      <w:r w:rsidRPr="00523E18">
        <w:rPr>
          <w:rFonts w:ascii="Times New Roman" w:hAnsi="Times New Roman" w:cs="Times New Roman"/>
          <w:sz w:val="28"/>
          <w:szCs w:val="28"/>
        </w:rPr>
        <w:t>Г) из каких-то иных источников (укажите, каких именно).</w:t>
      </w:r>
    </w:p>
    <w:p w:rsidR="00695353" w:rsidRPr="00523E18" w:rsidRDefault="00695353" w:rsidP="00695353">
      <w:pPr>
        <w:pStyle w:val="a3"/>
        <w:spacing w:after="0"/>
        <w:ind w:left="1068"/>
        <w:rPr>
          <w:rFonts w:ascii="Times New Roman" w:hAnsi="Times New Roman" w:cs="Times New Roman"/>
          <w:sz w:val="28"/>
          <w:szCs w:val="28"/>
        </w:rPr>
      </w:pP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xml:space="preserve">4. </w:t>
      </w:r>
      <w:r w:rsidRPr="00523E18">
        <w:rPr>
          <w:rFonts w:ascii="Times New Roman" w:hAnsi="Times New Roman" w:cs="Times New Roman"/>
          <w:b/>
          <w:sz w:val="28"/>
          <w:szCs w:val="28"/>
        </w:rPr>
        <w:t>Что мешает Вам чаще посещать ДШИ?</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xml:space="preserve">     А) ДШИ расположено далеко от моего места жительства;</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xml:space="preserve">     Б) состояние здоровья;</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xml:space="preserve">     В) не удовлетворяет качество предоставляемых услуг;</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t xml:space="preserve">     Г) свой вариант ответа _______________________________________ </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r>
      <w:r w:rsidRPr="00523E18">
        <w:rPr>
          <w:rFonts w:ascii="Times New Roman" w:hAnsi="Times New Roman" w:cs="Times New Roman"/>
          <w:sz w:val="28"/>
          <w:szCs w:val="28"/>
        </w:rPr>
        <w:tab/>
        <w:t>________________________________________________________</w:t>
      </w:r>
    </w:p>
    <w:p w:rsidR="00695353" w:rsidRPr="00523E18" w:rsidRDefault="00695353" w:rsidP="00695353">
      <w:pPr>
        <w:spacing w:after="0"/>
        <w:rPr>
          <w:rFonts w:ascii="Times New Roman" w:hAnsi="Times New Roman" w:cs="Times New Roman"/>
          <w:sz w:val="28"/>
          <w:szCs w:val="28"/>
        </w:rPr>
      </w:pPr>
      <w:r w:rsidRPr="00523E18">
        <w:rPr>
          <w:rFonts w:ascii="Times New Roman" w:hAnsi="Times New Roman" w:cs="Times New Roman"/>
          <w:sz w:val="28"/>
          <w:szCs w:val="28"/>
        </w:rPr>
        <w:tab/>
      </w:r>
      <w:r w:rsidRPr="00523E18">
        <w:rPr>
          <w:rFonts w:ascii="Times New Roman" w:hAnsi="Times New Roman" w:cs="Times New Roman"/>
          <w:sz w:val="28"/>
          <w:szCs w:val="28"/>
        </w:rPr>
        <w:tab/>
        <w:t>________________________________________________________</w:t>
      </w:r>
    </w:p>
    <w:p w:rsidR="00695353" w:rsidRPr="00523E18" w:rsidRDefault="00695353" w:rsidP="00695353">
      <w:pPr>
        <w:pStyle w:val="a3"/>
        <w:numPr>
          <w:ilvl w:val="0"/>
          <w:numId w:val="12"/>
        </w:numPr>
        <w:spacing w:after="0"/>
        <w:rPr>
          <w:rFonts w:ascii="Times New Roman" w:hAnsi="Times New Roman" w:cs="Times New Roman"/>
          <w:b/>
          <w:sz w:val="28"/>
          <w:szCs w:val="28"/>
        </w:rPr>
      </w:pPr>
      <w:r w:rsidRPr="00523E18">
        <w:rPr>
          <w:rFonts w:ascii="Times New Roman" w:hAnsi="Times New Roman" w:cs="Times New Roman"/>
          <w:b/>
          <w:sz w:val="28"/>
          <w:szCs w:val="28"/>
        </w:rPr>
        <w:t>Что могло бы привлечь Вас в ДШИ?</w:t>
      </w:r>
    </w:p>
    <w:p w:rsidR="00695353" w:rsidRPr="00523E18" w:rsidRDefault="00695353" w:rsidP="00695353">
      <w:pPr>
        <w:pStyle w:val="a3"/>
        <w:spacing w:after="0"/>
        <w:ind w:left="1068"/>
        <w:rPr>
          <w:rFonts w:ascii="Times New Roman" w:hAnsi="Times New Roman" w:cs="Times New Roman"/>
          <w:sz w:val="28"/>
          <w:szCs w:val="28"/>
        </w:rPr>
      </w:pPr>
      <w:r w:rsidRPr="00523E18">
        <w:rPr>
          <w:rFonts w:ascii="Times New Roman" w:hAnsi="Times New Roman" w:cs="Times New Roman"/>
          <w:sz w:val="28"/>
          <w:szCs w:val="28"/>
        </w:rPr>
        <w:t>А) если бы учреждение было ближе к месту жительства;</w:t>
      </w:r>
    </w:p>
    <w:p w:rsidR="00695353" w:rsidRPr="00523E18" w:rsidRDefault="00695353" w:rsidP="00695353">
      <w:pPr>
        <w:pStyle w:val="a3"/>
        <w:spacing w:after="0"/>
        <w:ind w:left="1068"/>
        <w:rPr>
          <w:rFonts w:ascii="Times New Roman" w:hAnsi="Times New Roman" w:cs="Times New Roman"/>
          <w:sz w:val="28"/>
          <w:szCs w:val="28"/>
        </w:rPr>
      </w:pPr>
      <w:r w:rsidRPr="00523E18">
        <w:rPr>
          <w:rFonts w:ascii="Times New Roman" w:hAnsi="Times New Roman" w:cs="Times New Roman"/>
          <w:sz w:val="28"/>
          <w:szCs w:val="28"/>
        </w:rPr>
        <w:t>Б) более благоприятные условия для семейного отдыха;</w:t>
      </w:r>
    </w:p>
    <w:p w:rsidR="00695353" w:rsidRPr="00523E18" w:rsidRDefault="00695353" w:rsidP="00695353">
      <w:pPr>
        <w:pStyle w:val="a3"/>
        <w:spacing w:after="0"/>
        <w:ind w:left="1068"/>
        <w:rPr>
          <w:rFonts w:ascii="Times New Roman" w:hAnsi="Times New Roman" w:cs="Times New Roman"/>
          <w:sz w:val="28"/>
          <w:szCs w:val="28"/>
        </w:rPr>
      </w:pPr>
      <w:r w:rsidRPr="00523E18">
        <w:rPr>
          <w:rFonts w:ascii="Times New Roman" w:hAnsi="Times New Roman" w:cs="Times New Roman"/>
          <w:sz w:val="28"/>
          <w:szCs w:val="28"/>
        </w:rPr>
        <w:t>В) широкая реклама в СМИ;</w:t>
      </w:r>
    </w:p>
    <w:p w:rsidR="00695353" w:rsidRPr="00523E18" w:rsidRDefault="00695353" w:rsidP="00695353">
      <w:pPr>
        <w:pStyle w:val="a3"/>
        <w:spacing w:after="0"/>
        <w:ind w:left="1068"/>
        <w:rPr>
          <w:rFonts w:ascii="Times New Roman" w:hAnsi="Times New Roman" w:cs="Times New Roman"/>
          <w:sz w:val="28"/>
          <w:szCs w:val="28"/>
        </w:rPr>
      </w:pPr>
      <w:r w:rsidRPr="00523E18">
        <w:rPr>
          <w:rFonts w:ascii="Times New Roman" w:hAnsi="Times New Roman" w:cs="Times New Roman"/>
          <w:sz w:val="28"/>
          <w:szCs w:val="28"/>
        </w:rPr>
        <w:t>Г) более широкий спектр услуг;</w:t>
      </w:r>
    </w:p>
    <w:p w:rsidR="00695353" w:rsidRPr="00523E18" w:rsidRDefault="00695353" w:rsidP="00695353">
      <w:pPr>
        <w:pStyle w:val="a3"/>
        <w:spacing w:after="0"/>
        <w:ind w:left="1068"/>
        <w:rPr>
          <w:rFonts w:ascii="Times New Roman" w:hAnsi="Times New Roman" w:cs="Times New Roman"/>
          <w:sz w:val="28"/>
          <w:szCs w:val="28"/>
        </w:rPr>
      </w:pPr>
      <w:r w:rsidRPr="00523E18">
        <w:rPr>
          <w:rFonts w:ascii="Times New Roman" w:hAnsi="Times New Roman" w:cs="Times New Roman"/>
          <w:sz w:val="28"/>
          <w:szCs w:val="28"/>
        </w:rPr>
        <w:t xml:space="preserve">Д) свой вариант ответа______________________________________ </w:t>
      </w:r>
    </w:p>
    <w:p w:rsidR="00695353" w:rsidRPr="00523E18" w:rsidRDefault="00695353" w:rsidP="00695353">
      <w:pPr>
        <w:pStyle w:val="a3"/>
        <w:spacing w:after="0"/>
        <w:ind w:left="1068"/>
        <w:rPr>
          <w:rFonts w:ascii="Times New Roman" w:hAnsi="Times New Roman" w:cs="Times New Roman"/>
          <w:sz w:val="28"/>
          <w:szCs w:val="28"/>
        </w:rPr>
      </w:pPr>
      <w:r w:rsidRPr="00523E18">
        <w:rPr>
          <w:rFonts w:ascii="Times New Roman" w:hAnsi="Times New Roman" w:cs="Times New Roman"/>
          <w:sz w:val="28"/>
          <w:szCs w:val="28"/>
        </w:rPr>
        <w:t>__________________________________________________________</w:t>
      </w:r>
    </w:p>
    <w:p w:rsidR="00695353" w:rsidRPr="00523E18" w:rsidRDefault="00695353" w:rsidP="00695353">
      <w:pPr>
        <w:pStyle w:val="a3"/>
        <w:spacing w:after="0"/>
        <w:ind w:left="1068"/>
        <w:rPr>
          <w:rFonts w:ascii="Times New Roman" w:hAnsi="Times New Roman" w:cs="Times New Roman"/>
          <w:sz w:val="28"/>
          <w:szCs w:val="28"/>
        </w:rPr>
      </w:pPr>
      <w:r w:rsidRPr="00523E18">
        <w:rPr>
          <w:rFonts w:ascii="Times New Roman" w:hAnsi="Times New Roman" w:cs="Times New Roman"/>
          <w:sz w:val="28"/>
          <w:szCs w:val="28"/>
        </w:rPr>
        <w:t xml:space="preserve">__________________________________________________________ </w:t>
      </w:r>
    </w:p>
    <w:p w:rsidR="00695353" w:rsidRPr="00523E18" w:rsidRDefault="00695353" w:rsidP="00695353">
      <w:pPr>
        <w:pStyle w:val="a3"/>
        <w:spacing w:after="0"/>
        <w:ind w:left="1068"/>
        <w:rPr>
          <w:rFonts w:ascii="Times New Roman" w:hAnsi="Times New Roman" w:cs="Times New Roman"/>
          <w:sz w:val="28"/>
          <w:szCs w:val="28"/>
        </w:rPr>
      </w:pPr>
    </w:p>
    <w:p w:rsidR="00695353" w:rsidRPr="00523E18" w:rsidRDefault="00695353" w:rsidP="00695353">
      <w:pPr>
        <w:pStyle w:val="a3"/>
        <w:numPr>
          <w:ilvl w:val="0"/>
          <w:numId w:val="12"/>
        </w:numPr>
        <w:spacing w:after="0"/>
        <w:rPr>
          <w:rFonts w:ascii="Times New Roman" w:hAnsi="Times New Roman" w:cs="Times New Roman"/>
          <w:sz w:val="28"/>
          <w:szCs w:val="28"/>
        </w:rPr>
      </w:pPr>
      <w:r w:rsidRPr="00523E18">
        <w:rPr>
          <w:rFonts w:ascii="Times New Roman" w:hAnsi="Times New Roman" w:cs="Times New Roman"/>
          <w:b/>
          <w:sz w:val="28"/>
          <w:szCs w:val="28"/>
        </w:rPr>
        <w:t>Ваши предложения по совершенствованию работы ДШИ</w:t>
      </w:r>
      <w:r w:rsidRPr="00523E18">
        <w:rPr>
          <w:rFonts w:ascii="Times New Roman" w:hAnsi="Times New Roman" w:cs="Times New Roman"/>
          <w:sz w:val="28"/>
          <w:szCs w:val="28"/>
        </w:rPr>
        <w:t xml:space="preserve">_____________________________________________________________________________ </w:t>
      </w:r>
    </w:p>
    <w:p w:rsidR="00695353" w:rsidRPr="00523E18" w:rsidRDefault="00695353" w:rsidP="00695353">
      <w:pPr>
        <w:pStyle w:val="a3"/>
        <w:spacing w:after="0"/>
        <w:ind w:left="1068"/>
        <w:rPr>
          <w:rFonts w:ascii="Times New Roman" w:hAnsi="Times New Roman" w:cs="Times New Roman"/>
          <w:sz w:val="28"/>
          <w:szCs w:val="28"/>
        </w:rPr>
      </w:pPr>
      <w:r w:rsidRPr="00523E18">
        <w:rPr>
          <w:rFonts w:ascii="Times New Roman" w:hAnsi="Times New Roman" w:cs="Times New Roman"/>
          <w:sz w:val="28"/>
          <w:szCs w:val="28"/>
        </w:rPr>
        <w:t>____________________________________________________________________________________________________________________________________________________________________</w:t>
      </w:r>
    </w:p>
    <w:p w:rsidR="00695353" w:rsidRPr="00523E18" w:rsidRDefault="00695353" w:rsidP="00695353">
      <w:pPr>
        <w:pStyle w:val="a3"/>
        <w:spacing w:after="0"/>
        <w:ind w:left="1068"/>
        <w:rPr>
          <w:rFonts w:ascii="Times New Roman" w:hAnsi="Times New Roman" w:cs="Times New Roman"/>
          <w:sz w:val="28"/>
          <w:szCs w:val="28"/>
        </w:rPr>
      </w:pPr>
    </w:p>
    <w:p w:rsidR="00EC1BA5" w:rsidRPr="00EC1BA5" w:rsidRDefault="00695353" w:rsidP="00695353">
      <w:pPr>
        <w:pStyle w:val="a3"/>
        <w:spacing w:after="0"/>
        <w:ind w:left="1068"/>
        <w:jc w:val="center"/>
        <w:rPr>
          <w:rFonts w:ascii="Times New Roman" w:hAnsi="Times New Roman" w:cs="Times New Roman"/>
          <w:b/>
          <w:sz w:val="28"/>
          <w:szCs w:val="28"/>
        </w:rPr>
      </w:pPr>
      <w:r w:rsidRPr="00523E18">
        <w:rPr>
          <w:rFonts w:ascii="Times New Roman" w:hAnsi="Times New Roman" w:cs="Times New Roman"/>
          <w:b/>
          <w:sz w:val="28"/>
          <w:szCs w:val="28"/>
        </w:rPr>
        <w:t>БЛАГОДАРИМ ВАС ЗА УЧАСТИЕ В НАШЕМ ИССЛЕДОВАНИИ!</w:t>
      </w:r>
    </w:p>
    <w:sectPr w:rsidR="00EC1BA5" w:rsidRPr="00EC1BA5" w:rsidSect="00691C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D6984"/>
    <w:multiLevelType w:val="multilevel"/>
    <w:tmpl w:val="858CF3FE"/>
    <w:lvl w:ilvl="0">
      <w:start w:val="10"/>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90A3FBA"/>
    <w:multiLevelType w:val="multilevel"/>
    <w:tmpl w:val="5708207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4320" w:hanging="180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400" w:hanging="2160"/>
      </w:pPr>
      <w:rPr>
        <w:rFonts w:hint="default"/>
        <w:b w:val="0"/>
      </w:rPr>
    </w:lvl>
  </w:abstractNum>
  <w:abstractNum w:abstractNumId="2">
    <w:nsid w:val="1BE42B0C"/>
    <w:multiLevelType w:val="multilevel"/>
    <w:tmpl w:val="B102196A"/>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6135882"/>
    <w:multiLevelType w:val="multilevel"/>
    <w:tmpl w:val="5BFA09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7952C5D"/>
    <w:multiLevelType w:val="hybridMultilevel"/>
    <w:tmpl w:val="A838EFA8"/>
    <w:lvl w:ilvl="0" w:tplc="DE6216E4">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2AD14DAB"/>
    <w:multiLevelType w:val="multilevel"/>
    <w:tmpl w:val="59CA11A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3FC072F0"/>
    <w:multiLevelType w:val="multilevel"/>
    <w:tmpl w:val="6F86C22A"/>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FDC2C99"/>
    <w:multiLevelType w:val="multilevel"/>
    <w:tmpl w:val="6546AF4A"/>
    <w:lvl w:ilvl="0">
      <w:start w:val="6"/>
      <w:numFmt w:val="decimal"/>
      <w:lvlText w:val="%1."/>
      <w:lvlJc w:val="left"/>
      <w:pPr>
        <w:ind w:left="450" w:hanging="45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8">
    <w:nsid w:val="4A9E62D7"/>
    <w:multiLevelType w:val="hybridMultilevel"/>
    <w:tmpl w:val="DBCA84D2"/>
    <w:lvl w:ilvl="0" w:tplc="2070DC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CE36AF1"/>
    <w:multiLevelType w:val="hybridMultilevel"/>
    <w:tmpl w:val="613A7278"/>
    <w:lvl w:ilvl="0" w:tplc="FAFA0342">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4D906413"/>
    <w:multiLevelType w:val="multilevel"/>
    <w:tmpl w:val="E0F6D172"/>
    <w:lvl w:ilvl="0">
      <w:start w:val="10"/>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0AE6ED7"/>
    <w:multiLevelType w:val="multilevel"/>
    <w:tmpl w:val="A30A3FAC"/>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hint="default"/>
        <w:b/>
      </w:rPr>
    </w:lvl>
    <w:lvl w:ilvl="2">
      <w:start w:val="1"/>
      <w:numFmt w:val="decimal"/>
      <w:isLgl/>
      <w:lvlText w:val="%1.%2.%3."/>
      <w:lvlJc w:val="left"/>
      <w:pPr>
        <w:ind w:left="1770" w:hanging="720"/>
      </w:pPr>
      <w:rPr>
        <w:rFonts w:hint="default"/>
        <w:b/>
      </w:rPr>
    </w:lvl>
    <w:lvl w:ilvl="3">
      <w:start w:val="1"/>
      <w:numFmt w:val="decimal"/>
      <w:isLgl/>
      <w:lvlText w:val="%1.%2.%3.%4."/>
      <w:lvlJc w:val="left"/>
      <w:pPr>
        <w:ind w:left="2475" w:hanging="1080"/>
      </w:pPr>
      <w:rPr>
        <w:rFonts w:hint="default"/>
        <w:b/>
      </w:rPr>
    </w:lvl>
    <w:lvl w:ilvl="4">
      <w:start w:val="1"/>
      <w:numFmt w:val="decimal"/>
      <w:isLgl/>
      <w:lvlText w:val="%1.%2.%3.%4.%5."/>
      <w:lvlJc w:val="left"/>
      <w:pPr>
        <w:ind w:left="2820" w:hanging="1080"/>
      </w:pPr>
      <w:rPr>
        <w:rFonts w:hint="default"/>
        <w:b/>
      </w:rPr>
    </w:lvl>
    <w:lvl w:ilvl="5">
      <w:start w:val="1"/>
      <w:numFmt w:val="decimal"/>
      <w:isLgl/>
      <w:lvlText w:val="%1.%2.%3.%4.%5.%6."/>
      <w:lvlJc w:val="left"/>
      <w:pPr>
        <w:ind w:left="3525" w:hanging="1440"/>
      </w:pPr>
      <w:rPr>
        <w:rFonts w:hint="default"/>
        <w:b/>
      </w:rPr>
    </w:lvl>
    <w:lvl w:ilvl="6">
      <w:start w:val="1"/>
      <w:numFmt w:val="decimal"/>
      <w:isLgl/>
      <w:lvlText w:val="%1.%2.%3.%4.%5.%6.%7."/>
      <w:lvlJc w:val="left"/>
      <w:pPr>
        <w:ind w:left="4230" w:hanging="1800"/>
      </w:pPr>
      <w:rPr>
        <w:rFonts w:hint="default"/>
        <w:b/>
      </w:rPr>
    </w:lvl>
    <w:lvl w:ilvl="7">
      <w:start w:val="1"/>
      <w:numFmt w:val="decimal"/>
      <w:isLgl/>
      <w:lvlText w:val="%1.%2.%3.%4.%5.%6.%7.%8."/>
      <w:lvlJc w:val="left"/>
      <w:pPr>
        <w:ind w:left="4575" w:hanging="1800"/>
      </w:pPr>
      <w:rPr>
        <w:rFonts w:hint="default"/>
        <w:b/>
      </w:rPr>
    </w:lvl>
    <w:lvl w:ilvl="8">
      <w:start w:val="1"/>
      <w:numFmt w:val="decimal"/>
      <w:isLgl/>
      <w:lvlText w:val="%1.%2.%3.%4.%5.%6.%7.%8.%9."/>
      <w:lvlJc w:val="left"/>
      <w:pPr>
        <w:ind w:left="5280" w:hanging="2160"/>
      </w:pPr>
      <w:rPr>
        <w:rFonts w:hint="default"/>
        <w:b/>
      </w:rPr>
    </w:lvl>
  </w:abstractNum>
  <w:abstractNum w:abstractNumId="12">
    <w:nsid w:val="54812D44"/>
    <w:multiLevelType w:val="multilevel"/>
    <w:tmpl w:val="6B484234"/>
    <w:lvl w:ilvl="0">
      <w:start w:val="1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E1646C2"/>
    <w:multiLevelType w:val="multilevel"/>
    <w:tmpl w:val="A6B0624A"/>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1D73AAA"/>
    <w:multiLevelType w:val="hybridMultilevel"/>
    <w:tmpl w:val="981E1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BE528E"/>
    <w:multiLevelType w:val="hybridMultilevel"/>
    <w:tmpl w:val="A4A257B6"/>
    <w:lvl w:ilvl="0" w:tplc="0419000F">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5"/>
  </w:num>
  <w:num w:numId="3">
    <w:abstractNumId w:val="5"/>
  </w:num>
  <w:num w:numId="4">
    <w:abstractNumId w:val="11"/>
  </w:num>
  <w:num w:numId="5">
    <w:abstractNumId w:val="13"/>
  </w:num>
  <w:num w:numId="6">
    <w:abstractNumId w:val="10"/>
  </w:num>
  <w:num w:numId="7">
    <w:abstractNumId w:val="0"/>
  </w:num>
  <w:num w:numId="8">
    <w:abstractNumId w:val="12"/>
  </w:num>
  <w:num w:numId="9">
    <w:abstractNumId w:val="3"/>
  </w:num>
  <w:num w:numId="10">
    <w:abstractNumId w:val="8"/>
  </w:num>
  <w:num w:numId="11">
    <w:abstractNumId w:val="9"/>
  </w:num>
  <w:num w:numId="12">
    <w:abstractNumId w:val="4"/>
  </w:num>
  <w:num w:numId="13">
    <w:abstractNumId w:val="1"/>
  </w:num>
  <w:num w:numId="14">
    <w:abstractNumId w:val="2"/>
  </w:num>
  <w:num w:numId="15">
    <w:abstractNumId w:val="7"/>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defaultTabStop w:val="708"/>
  <w:characterSpacingControl w:val="doNotCompress"/>
  <w:compat/>
  <w:rsids>
    <w:rsidRoot w:val="00B67D4E"/>
    <w:rsid w:val="00216982"/>
    <w:rsid w:val="0029705F"/>
    <w:rsid w:val="003F237A"/>
    <w:rsid w:val="00502D7C"/>
    <w:rsid w:val="00691CA9"/>
    <w:rsid w:val="00695353"/>
    <w:rsid w:val="00727599"/>
    <w:rsid w:val="007C557B"/>
    <w:rsid w:val="00B67D4E"/>
    <w:rsid w:val="00BB13C7"/>
    <w:rsid w:val="00C839DD"/>
    <w:rsid w:val="00C87D59"/>
    <w:rsid w:val="00C905B9"/>
    <w:rsid w:val="00CB2440"/>
    <w:rsid w:val="00EC1B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CA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7D4E"/>
    <w:pPr>
      <w:ind w:left="720"/>
      <w:contextualSpacing/>
    </w:pPr>
  </w:style>
  <w:style w:type="paragraph" w:styleId="a4">
    <w:name w:val="Balloon Text"/>
    <w:basedOn w:val="a"/>
    <w:link w:val="a5"/>
    <w:uiPriority w:val="99"/>
    <w:semiHidden/>
    <w:unhideWhenUsed/>
    <w:rsid w:val="00C87D59"/>
    <w:pPr>
      <w:spacing w:after="0"/>
    </w:pPr>
    <w:rPr>
      <w:rFonts w:ascii="Tahoma" w:hAnsi="Tahoma" w:cs="Tahoma"/>
      <w:sz w:val="16"/>
      <w:szCs w:val="16"/>
    </w:rPr>
  </w:style>
  <w:style w:type="character" w:customStyle="1" w:styleId="a5">
    <w:name w:val="Текст выноски Знак"/>
    <w:basedOn w:val="a0"/>
    <w:link w:val="a4"/>
    <w:uiPriority w:val="99"/>
    <w:semiHidden/>
    <w:rsid w:val="00C87D59"/>
    <w:rPr>
      <w:rFonts w:ascii="Tahoma" w:hAnsi="Tahoma" w:cs="Tahoma"/>
      <w:sz w:val="16"/>
      <w:szCs w:val="16"/>
    </w:rPr>
  </w:style>
  <w:style w:type="table" w:styleId="a6">
    <w:name w:val="Table Grid"/>
    <w:basedOn w:val="a1"/>
    <w:uiPriority w:val="59"/>
    <w:rsid w:val="00EC1BA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F6004-FB86-4390-92AE-7495699E2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47</Pages>
  <Words>12802</Words>
  <Characters>72973</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shilka</cp:lastModifiedBy>
  <cp:revision>11</cp:revision>
  <dcterms:created xsi:type="dcterms:W3CDTF">2012-01-25T05:03:00Z</dcterms:created>
  <dcterms:modified xsi:type="dcterms:W3CDTF">2012-09-07T04:28:00Z</dcterms:modified>
</cp:coreProperties>
</file>